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E" w:rsidRPr="00BC6742" w:rsidRDefault="008942EE" w:rsidP="008942EE">
      <w:pPr>
        <w:spacing w:after="0" w:line="240" w:lineRule="auto"/>
        <w:jc w:val="center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Договор № ____</w:t>
      </w:r>
    </w:p>
    <w:p w:rsidR="008942EE" w:rsidRPr="00BC6742" w:rsidRDefault="008942EE" w:rsidP="008942EE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г. Санкт-Петербург                                                                                                                      _</w:t>
      </w:r>
      <w:proofErr w:type="gramStart"/>
      <w:r w:rsidRPr="00BC6742">
        <w:rPr>
          <w:rFonts w:ascii="Times New Roman" w:hAnsi="Times New Roman"/>
        </w:rPr>
        <w:t>_._</w:t>
      </w:r>
      <w:proofErr w:type="gramEnd"/>
      <w:r w:rsidRPr="00BC6742">
        <w:rPr>
          <w:rFonts w:ascii="Times New Roman" w:hAnsi="Times New Roman"/>
        </w:rPr>
        <w:t>_.201_</w:t>
      </w:r>
    </w:p>
    <w:p w:rsidR="008942EE" w:rsidRPr="00BC6742" w:rsidRDefault="008942EE" w:rsidP="008942EE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8942EE" w:rsidRPr="00BC6742" w:rsidRDefault="008942EE" w:rsidP="008942EE">
      <w:pPr>
        <w:spacing w:after="0" w:line="240" w:lineRule="auto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Общество с ограниченной ответственностью «Гуте </w:t>
      </w:r>
      <w:proofErr w:type="spellStart"/>
      <w:r w:rsidRPr="00BC6742">
        <w:rPr>
          <w:rFonts w:ascii="Times New Roman" w:hAnsi="Times New Roman"/>
        </w:rPr>
        <w:t>Райзе</w:t>
      </w:r>
      <w:proofErr w:type="spellEnd"/>
      <w:r>
        <w:rPr>
          <w:rFonts w:ascii="Times New Roman" w:hAnsi="Times New Roman"/>
        </w:rPr>
        <w:t>», являющееся</w:t>
      </w:r>
      <w:r w:rsidRPr="00BC6742">
        <w:rPr>
          <w:rFonts w:ascii="Times New Roman" w:hAnsi="Times New Roman"/>
        </w:rPr>
        <w:t xml:space="preserve"> туроператором по настоящему договору, в лице Генерального директора Залесова С.А., действующего на основании Устава, именуемое в дальнейшем Фирма, с одной стороны, и ______________, действующий(</w:t>
      </w:r>
      <w:proofErr w:type="spellStart"/>
      <w:proofErr w:type="gramStart"/>
      <w:r w:rsidRPr="00BC6742">
        <w:rPr>
          <w:rFonts w:ascii="Times New Roman" w:hAnsi="Times New Roman"/>
        </w:rPr>
        <w:t>ая</w:t>
      </w:r>
      <w:proofErr w:type="spellEnd"/>
      <w:r w:rsidRPr="00BC6742">
        <w:rPr>
          <w:rFonts w:ascii="Times New Roman" w:hAnsi="Times New Roman"/>
        </w:rPr>
        <w:t>)  от</w:t>
      </w:r>
      <w:proofErr w:type="gramEnd"/>
      <w:r w:rsidRPr="00BC6742">
        <w:rPr>
          <w:rFonts w:ascii="Times New Roman" w:hAnsi="Times New Roman"/>
        </w:rPr>
        <w:t xml:space="preserve"> своего имени и/или от имени туристов, совершающих путешествие и поименованных  ниже, именуемый(</w:t>
      </w:r>
      <w:proofErr w:type="spellStart"/>
      <w:r w:rsidRPr="00BC6742">
        <w:rPr>
          <w:rFonts w:ascii="Times New Roman" w:hAnsi="Times New Roman"/>
        </w:rPr>
        <w:t>ая</w:t>
      </w:r>
      <w:proofErr w:type="spellEnd"/>
      <w:r w:rsidRPr="00BC6742">
        <w:rPr>
          <w:rFonts w:ascii="Times New Roman" w:hAnsi="Times New Roman"/>
        </w:rPr>
        <w:t>) в дальнейшем Клиент, с другой стороны, вместе именуемые СТОРОНЫ, заключили настоящий договор о нижеследующем:</w:t>
      </w:r>
    </w:p>
    <w:p w:rsidR="008942EE" w:rsidRPr="00BC6742" w:rsidRDefault="008942EE" w:rsidP="008942EE">
      <w:pPr>
        <w:spacing w:after="0" w:line="240" w:lineRule="auto"/>
        <w:rPr>
          <w:rFonts w:ascii="Times New Roman" w:hAnsi="Times New Roman"/>
        </w:rPr>
      </w:pPr>
    </w:p>
    <w:p w:rsidR="008942EE" w:rsidRPr="00BC6742" w:rsidRDefault="008942EE" w:rsidP="008942EE">
      <w:pPr>
        <w:numPr>
          <w:ilvl w:val="0"/>
          <w:numId w:val="1"/>
        </w:numPr>
        <w:tabs>
          <w:tab w:val="left" w:pos="284"/>
          <w:tab w:val="left" w:pos="567"/>
          <w:tab w:val="left" w:pos="720"/>
          <w:tab w:val="left" w:pos="963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</w:rPr>
      </w:pPr>
      <w:r w:rsidRPr="00BC6742">
        <w:rPr>
          <w:rFonts w:ascii="Times New Roman" w:hAnsi="Times New Roman"/>
          <w:b/>
          <w:spacing w:val="-4"/>
        </w:rPr>
        <w:t>ПРЕДМЕТ ДОГОВОРА.</w:t>
      </w:r>
    </w:p>
    <w:p w:rsidR="008942EE" w:rsidRPr="00BC6742" w:rsidRDefault="008942EE" w:rsidP="008942EE">
      <w:pPr>
        <w:numPr>
          <w:ilvl w:val="0"/>
          <w:numId w:val="2"/>
        </w:numPr>
        <w:tabs>
          <w:tab w:val="clear" w:pos="720"/>
          <w:tab w:val="left" w:pos="540"/>
          <w:tab w:val="left" w:pos="567"/>
          <w:tab w:val="num" w:pos="1224"/>
          <w:tab w:val="num" w:pos="1440"/>
          <w:tab w:val="left" w:pos="2524"/>
        </w:tabs>
        <w:spacing w:after="0" w:line="240" w:lineRule="auto"/>
        <w:ind w:left="0" w:right="-28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Фирма обязуется по заданию Клиента оказать услуги по реализации туристского продукта (далее - «турпродукта»)</w:t>
      </w:r>
      <w:r w:rsidRPr="00BC6742">
        <w:rPr>
          <w:rFonts w:ascii="Times New Roman" w:hAnsi="Times New Roman"/>
          <w:bCs/>
        </w:rPr>
        <w:t>,</w:t>
      </w:r>
      <w:r w:rsidRPr="00BC6742">
        <w:rPr>
          <w:rFonts w:ascii="Times New Roman" w:hAnsi="Times New Roman"/>
        </w:rPr>
        <w:t xml:space="preserve"> потребительские свойства которого указаны в подтверждённой </w:t>
      </w:r>
      <w:r w:rsidRPr="00BC6742">
        <w:rPr>
          <w:rFonts w:ascii="Times New Roman" w:hAnsi="Times New Roman"/>
          <w:bCs/>
        </w:rPr>
        <w:t>Заявке на бронирование, являющейся приложением к настоящему договору, а Клиент обязуется оплатить эти услуги.</w:t>
      </w:r>
    </w:p>
    <w:p w:rsidR="008942EE" w:rsidRPr="00BC6742" w:rsidRDefault="008942EE" w:rsidP="008942EE">
      <w:pPr>
        <w:numPr>
          <w:ilvl w:val="0"/>
          <w:numId w:val="2"/>
        </w:numPr>
        <w:tabs>
          <w:tab w:val="clear" w:pos="720"/>
          <w:tab w:val="left" w:pos="540"/>
          <w:tab w:val="left" w:pos="567"/>
          <w:tab w:val="num" w:pos="1224"/>
          <w:tab w:val="num" w:pos="1440"/>
          <w:tab w:val="left" w:pos="2524"/>
        </w:tabs>
        <w:spacing w:after="0" w:line="240" w:lineRule="auto"/>
        <w:ind w:left="0" w:right="-28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В комплекс услуг, входящих в туристский продукт, могут входить: услуги по размещению, услуги по перевозке или по организации перевозки; трансфер; экскурсионные услуги; медицинское страхование, страхование расходов, возникших вследствие отмены поездки; иные услуги, указанные в </w:t>
      </w:r>
      <w:r w:rsidRPr="00BC6742">
        <w:rPr>
          <w:rFonts w:ascii="Times New Roman" w:hAnsi="Times New Roman"/>
          <w:bCs/>
        </w:rPr>
        <w:t>Заявке на бронирование</w:t>
      </w:r>
      <w:r w:rsidRPr="00BC6742">
        <w:rPr>
          <w:rFonts w:ascii="Times New Roman" w:hAnsi="Times New Roman"/>
        </w:rPr>
        <w:t xml:space="preserve"> или Туристской путе</w:t>
      </w:r>
      <w:r w:rsidRPr="00BC6742">
        <w:rPr>
          <w:rFonts w:ascii="Times New Roman" w:hAnsi="Times New Roman"/>
        </w:rPr>
        <w:t>в</w:t>
      </w:r>
      <w:r w:rsidRPr="00BC6742">
        <w:rPr>
          <w:rFonts w:ascii="Times New Roman" w:hAnsi="Times New Roman"/>
        </w:rPr>
        <w:t>ке.</w:t>
      </w:r>
    </w:p>
    <w:p w:rsidR="008942EE" w:rsidRPr="00BC6742" w:rsidRDefault="008942EE" w:rsidP="008942EE">
      <w:pPr>
        <w:numPr>
          <w:ilvl w:val="1"/>
          <w:numId w:val="3"/>
        </w:numPr>
        <w:tabs>
          <w:tab w:val="clear" w:pos="864"/>
          <w:tab w:val="left" w:pos="540"/>
          <w:tab w:val="left" w:pos="567"/>
          <w:tab w:val="num" w:pos="1224"/>
        </w:tabs>
        <w:spacing w:after="0" w:line="240" w:lineRule="auto"/>
        <w:ind w:left="0" w:right="-28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Фирма предоставляет Клиенту достоверные сведения о составе и потребительских свойствах услуг, входящих в туристский продукт</w:t>
      </w:r>
      <w:r w:rsidRPr="00BC6742">
        <w:rPr>
          <w:rFonts w:ascii="Times New Roman" w:hAnsi="Times New Roman"/>
          <w:color w:val="FF6600"/>
        </w:rPr>
        <w:t>.</w:t>
      </w:r>
      <w:r w:rsidRPr="00BC6742">
        <w:rPr>
          <w:rFonts w:ascii="Times New Roman" w:hAnsi="Times New Roman"/>
        </w:rPr>
        <w:t xml:space="preserve"> Услуги, вход</w:t>
      </w:r>
      <w:r w:rsidRPr="00BC6742">
        <w:rPr>
          <w:rFonts w:ascii="Times New Roman" w:hAnsi="Times New Roman"/>
        </w:rPr>
        <w:t>я</w:t>
      </w:r>
      <w:r w:rsidRPr="00BC6742">
        <w:rPr>
          <w:rFonts w:ascii="Times New Roman" w:hAnsi="Times New Roman"/>
        </w:rPr>
        <w:t>щие в туристский продукт, непосредственно оказываются третьими лицами – перевозчиком, отелем или иным средством размещения, страховщиком и прочими лицами, оказывающими услуги, вход</w:t>
      </w:r>
      <w:r w:rsidRPr="00BC6742">
        <w:rPr>
          <w:rFonts w:ascii="Times New Roman" w:hAnsi="Times New Roman"/>
        </w:rPr>
        <w:t>я</w:t>
      </w:r>
      <w:r w:rsidRPr="00BC6742">
        <w:rPr>
          <w:rFonts w:ascii="Times New Roman" w:hAnsi="Times New Roman"/>
        </w:rPr>
        <w:t>щие в туристский продукт.</w:t>
      </w:r>
    </w:p>
    <w:p w:rsidR="008942EE" w:rsidRPr="00BC6742" w:rsidRDefault="008942EE" w:rsidP="008942EE">
      <w:pPr>
        <w:numPr>
          <w:ilvl w:val="1"/>
          <w:numId w:val="3"/>
        </w:numPr>
        <w:tabs>
          <w:tab w:val="clear" w:pos="864"/>
          <w:tab w:val="left" w:pos="540"/>
          <w:tab w:val="left" w:pos="567"/>
          <w:tab w:val="num" w:pos="1224"/>
        </w:tabs>
        <w:spacing w:after="0" w:line="240" w:lineRule="auto"/>
        <w:ind w:left="0" w:right="-28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Туристский продукт требует предварительного бронирования и подтверждения его наличия у Фирмы.</w:t>
      </w:r>
    </w:p>
    <w:p w:rsidR="008942EE" w:rsidRPr="00BC6742" w:rsidRDefault="008942EE" w:rsidP="008942EE">
      <w:pPr>
        <w:tabs>
          <w:tab w:val="left" w:pos="454"/>
          <w:tab w:val="left" w:pos="567"/>
          <w:tab w:val="left" w:pos="720"/>
          <w:tab w:val="left" w:pos="9639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hAnsi="Times New Roman"/>
          <w:spacing w:val="-4"/>
        </w:rPr>
      </w:pPr>
    </w:p>
    <w:p w:rsidR="008942EE" w:rsidRPr="00BC6742" w:rsidRDefault="008942EE" w:rsidP="008942EE">
      <w:pPr>
        <w:numPr>
          <w:ilvl w:val="0"/>
          <w:numId w:val="3"/>
        </w:numPr>
        <w:tabs>
          <w:tab w:val="left" w:pos="284"/>
          <w:tab w:val="left" w:pos="720"/>
          <w:tab w:val="left" w:pos="9639"/>
        </w:tabs>
        <w:spacing w:after="0" w:line="240" w:lineRule="auto"/>
        <w:ind w:left="0" w:right="170" w:firstLine="0"/>
        <w:jc w:val="center"/>
        <w:rPr>
          <w:rFonts w:ascii="Times New Roman" w:hAnsi="Times New Roman"/>
          <w:b/>
          <w:spacing w:val="-4"/>
        </w:rPr>
      </w:pPr>
      <w:r w:rsidRPr="00BC6742">
        <w:rPr>
          <w:rFonts w:ascii="Times New Roman" w:hAnsi="Times New Roman"/>
          <w:b/>
          <w:spacing w:val="-4"/>
        </w:rPr>
        <w:t>ПРАВА И ОБЯЗАННОСТИ СТОРОН.</w:t>
      </w:r>
    </w:p>
    <w:p w:rsidR="008942EE" w:rsidRPr="00BC6742" w:rsidRDefault="008942EE" w:rsidP="008942EE">
      <w:pPr>
        <w:pStyle w:val="a6"/>
        <w:tabs>
          <w:tab w:val="left" w:pos="540"/>
          <w:tab w:val="left" w:pos="9639"/>
        </w:tabs>
        <w:spacing w:before="0" w:beforeAutospacing="0" w:after="0" w:afterAutospacing="0"/>
        <w:ind w:right="170"/>
        <w:jc w:val="both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BC6742">
        <w:rPr>
          <w:rFonts w:ascii="Times New Roman" w:hAnsi="Times New Roman" w:cs="Times New Roman"/>
          <w:b/>
          <w:bCs/>
          <w:spacing w:val="-4"/>
          <w:sz w:val="22"/>
          <w:szCs w:val="22"/>
        </w:rPr>
        <w:t>2.1.</w:t>
      </w:r>
      <w:r w:rsidRPr="00BC6742">
        <w:rPr>
          <w:rFonts w:ascii="Times New Roman" w:hAnsi="Times New Roman" w:cs="Times New Roman"/>
          <w:b/>
          <w:bCs/>
          <w:spacing w:val="-4"/>
          <w:sz w:val="22"/>
          <w:szCs w:val="22"/>
        </w:rPr>
        <w:tab/>
        <w:t>Фирма обязуется: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 xml:space="preserve">Оказать Клиенту услуги по реализации туристского продукта, соответствующего характеристикам, указанным в </w:t>
      </w:r>
      <w:r w:rsidRPr="00BC6742">
        <w:rPr>
          <w:rFonts w:ascii="Times New Roman" w:hAnsi="Times New Roman"/>
          <w:bCs/>
          <w:sz w:val="22"/>
          <w:szCs w:val="22"/>
        </w:rPr>
        <w:t>Заявке на бронирование</w:t>
      </w:r>
      <w:r w:rsidRPr="00BC6742">
        <w:rPr>
          <w:rFonts w:ascii="Times New Roman" w:hAnsi="Times New Roman"/>
          <w:sz w:val="22"/>
          <w:szCs w:val="22"/>
        </w:rPr>
        <w:t>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Незамедлительно известить Клиента о подтверждении заявки путём направления письма на электронную почту, указанную Клиентом при составлении Заявки на бронирование, с текстом настоящего Договора и данными, необходимыми для входа в Личный кабинет Клиента.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При отсутствии соответствующего извещения от Фирмы в течение 5-ти (пяти) рабочих дней с момента подписания Сторонами настоящего Договора права и обязанности Сторон по реализации турпродукта не возникают.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Подтвердить оплату по настоящему договору путём отправки электронной версии туристской путёвки и иных сопроводительных документов на адрес электронной почты Клиента, указанной в настоящем договоре.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b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Предоставить Клиенту информацию: о потребительских свойствах туристского продукта; о правилах въезда и выезда на территорию Российской Федерации и (или) страны временного пребывания; о таможенных, пограничных, медицинских, санитарно-эпидемиологических и иных правилах (в объеме, необходимом для совершения путешес</w:t>
      </w:r>
      <w:r w:rsidRPr="00BC6742">
        <w:rPr>
          <w:rFonts w:ascii="Times New Roman" w:hAnsi="Times New Roman"/>
          <w:sz w:val="22"/>
          <w:szCs w:val="22"/>
        </w:rPr>
        <w:t>т</w:t>
      </w:r>
      <w:r w:rsidRPr="00BC6742">
        <w:rPr>
          <w:rFonts w:ascii="Times New Roman" w:hAnsi="Times New Roman"/>
          <w:sz w:val="22"/>
          <w:szCs w:val="22"/>
        </w:rPr>
        <w:t>вия); о необходимых документах для совершения путешествия; 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</w:t>
      </w:r>
      <w:r w:rsidRPr="00BC6742">
        <w:rPr>
          <w:rFonts w:ascii="Times New Roman" w:hAnsi="Times New Roman"/>
          <w:sz w:val="22"/>
          <w:szCs w:val="22"/>
        </w:rPr>
        <w:t>о</w:t>
      </w:r>
      <w:r w:rsidRPr="00BC6742">
        <w:rPr>
          <w:rFonts w:ascii="Times New Roman" w:hAnsi="Times New Roman"/>
          <w:sz w:val="22"/>
          <w:szCs w:val="22"/>
        </w:rPr>
        <w:t>димом для совершения путешествия); о национальных и религиозных особенностях места временного пребывания; об опасностях, с которыми туристы могут встр</w:t>
      </w:r>
      <w:r w:rsidRPr="00BC6742">
        <w:rPr>
          <w:rFonts w:ascii="Times New Roman" w:hAnsi="Times New Roman"/>
          <w:sz w:val="22"/>
          <w:szCs w:val="22"/>
        </w:rPr>
        <w:t>е</w:t>
      </w:r>
      <w:r w:rsidRPr="00BC6742">
        <w:rPr>
          <w:rFonts w:ascii="Times New Roman" w:hAnsi="Times New Roman"/>
          <w:sz w:val="22"/>
          <w:szCs w:val="22"/>
        </w:rPr>
        <w:t>титься при совершении путешествия, в том числе о необходимости проходить профилактику; о месте нахожд</w:t>
      </w:r>
      <w:r w:rsidRPr="00BC6742">
        <w:rPr>
          <w:rFonts w:ascii="Times New Roman" w:hAnsi="Times New Roman"/>
          <w:sz w:val="22"/>
          <w:szCs w:val="22"/>
        </w:rPr>
        <w:t>е</w:t>
      </w:r>
      <w:r w:rsidRPr="00BC6742">
        <w:rPr>
          <w:rFonts w:ascii="Times New Roman" w:hAnsi="Times New Roman"/>
          <w:sz w:val="22"/>
          <w:szCs w:val="22"/>
        </w:rPr>
        <w:t>ния, почтовых адресах и номерах контактных телефонов органов государственной власти Российской Федерации, в которые Клиент (туристы) может обратиться в случае возникновения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Клиента (туристов); об адресе и номере контактного телефона руководителя группы нес</w:t>
      </w:r>
      <w:r w:rsidRPr="00BC6742">
        <w:rPr>
          <w:rFonts w:ascii="Times New Roman" w:hAnsi="Times New Roman"/>
          <w:sz w:val="22"/>
          <w:szCs w:val="22"/>
        </w:rPr>
        <w:t>о</w:t>
      </w:r>
      <w:r w:rsidRPr="00BC6742">
        <w:rPr>
          <w:rFonts w:ascii="Times New Roman" w:hAnsi="Times New Roman"/>
          <w:sz w:val="22"/>
          <w:szCs w:val="22"/>
        </w:rPr>
        <w:t>вершеннолетних туристов в случае,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попечителей; о порядке и сроках предъявления Клиентом требований к организации, предоставившей Фирме финансовое обеспеч</w:t>
      </w:r>
      <w:r w:rsidRPr="00BC6742">
        <w:rPr>
          <w:rFonts w:ascii="Times New Roman" w:hAnsi="Times New Roman"/>
          <w:sz w:val="22"/>
          <w:szCs w:val="22"/>
        </w:rPr>
        <w:t>е</w:t>
      </w:r>
      <w:r w:rsidRPr="00BC6742">
        <w:rPr>
          <w:rFonts w:ascii="Times New Roman" w:hAnsi="Times New Roman"/>
          <w:sz w:val="22"/>
          <w:szCs w:val="22"/>
        </w:rPr>
        <w:t xml:space="preserve">ние, сведения об </w:t>
      </w:r>
      <w:r w:rsidRPr="00BC6742">
        <w:rPr>
          <w:rFonts w:ascii="Times New Roman" w:hAnsi="Times New Roman"/>
          <w:sz w:val="22"/>
          <w:szCs w:val="22"/>
        </w:rPr>
        <w:lastRenderedPageBreak/>
        <w:t xml:space="preserve">указанной организации, а также об основаниях для осуществления выплат по Договору страхования ответственности или по банковской гарантии. Указанная информация предоставляется Клиенту путем включения в текст настоящего договора и подтвержденной Заявки на бронирование, в устной форме по телефону, а также путем демонстрации Клиенту в наглядной форме при подборе и бронировании Клиентом туристского продукта в сети Интернет. </w:t>
      </w:r>
      <w:r w:rsidRPr="00BC6742">
        <w:rPr>
          <w:rFonts w:ascii="Times New Roman" w:hAnsi="Times New Roman"/>
          <w:b/>
          <w:bCs/>
          <w:sz w:val="22"/>
          <w:szCs w:val="22"/>
        </w:rPr>
        <w:t>Клиент подтверждает получение от Фирмы необходимой и достоверной информации путем проставления своего согласия в соответствующей графе, а также путем направления Заявки и осуществления оплаты</w:t>
      </w:r>
      <w:r w:rsidRPr="00BC6742">
        <w:rPr>
          <w:rFonts w:ascii="Times New Roman" w:hAnsi="Times New Roman"/>
          <w:b/>
          <w:sz w:val="22"/>
          <w:szCs w:val="22"/>
        </w:rPr>
        <w:t xml:space="preserve">. 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Выдать Клиенту необходимые для совершения путешествия сопроводительные документы не менее чем за 24 часа до начала путешествия, если иное не оговорено настоящим договором или дополнительным соглашением.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left="0"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обслуживания, информационные памятки о стране, месте пребывания и условиях безопасности, а также авиабилет(-ы) и страховой(-</w:t>
      </w:r>
      <w:proofErr w:type="spellStart"/>
      <w:r w:rsidRPr="00BC6742">
        <w:rPr>
          <w:rFonts w:ascii="Times New Roman" w:hAnsi="Times New Roman"/>
          <w:sz w:val="22"/>
          <w:szCs w:val="22"/>
        </w:rPr>
        <w:t>ые</w:t>
      </w:r>
      <w:proofErr w:type="spellEnd"/>
      <w:r w:rsidRPr="00BC6742">
        <w:rPr>
          <w:rFonts w:ascii="Times New Roman" w:hAnsi="Times New Roman"/>
          <w:sz w:val="22"/>
          <w:szCs w:val="22"/>
        </w:rPr>
        <w:t xml:space="preserve">) полис(-ы). 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left="0"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Моментом начала тура является момент регистрации на самолёт либо осуществление посадки в иное средство перевозки, предусмотренное настоящим Договором, либо начало пользования любой иной услугой, предусмотренной настоящим договором.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 xml:space="preserve">Предупредить Клиента о возможности неисполнения Договора вследствие ошибок, неточностей в переданных Фирме Клиентом документах и сведениях, предусмотренных </w:t>
      </w:r>
      <w:proofErr w:type="spellStart"/>
      <w:r w:rsidRPr="00BC6742">
        <w:rPr>
          <w:rFonts w:ascii="Times New Roman" w:hAnsi="Times New Roman"/>
          <w:sz w:val="22"/>
          <w:szCs w:val="22"/>
        </w:rPr>
        <w:t>п.п</w:t>
      </w:r>
      <w:proofErr w:type="spellEnd"/>
      <w:r w:rsidRPr="00BC6742">
        <w:rPr>
          <w:rFonts w:ascii="Times New Roman" w:hAnsi="Times New Roman"/>
          <w:sz w:val="22"/>
          <w:szCs w:val="22"/>
        </w:rPr>
        <w:t xml:space="preserve">. 2.3.2-2.3.4 Договора, а также о приостановлении исполнения настоящего договора вследствие отсутствия оплаты согласно </w:t>
      </w:r>
      <w:proofErr w:type="spellStart"/>
      <w:r w:rsidRPr="00BC6742">
        <w:rPr>
          <w:rFonts w:ascii="Times New Roman" w:hAnsi="Times New Roman"/>
          <w:sz w:val="22"/>
          <w:szCs w:val="22"/>
        </w:rPr>
        <w:t>п.п</w:t>
      </w:r>
      <w:proofErr w:type="spellEnd"/>
      <w:r w:rsidRPr="00BC6742">
        <w:rPr>
          <w:rFonts w:ascii="Times New Roman" w:hAnsi="Times New Roman"/>
          <w:sz w:val="22"/>
          <w:szCs w:val="22"/>
        </w:rPr>
        <w:t>. 3.2 и 3.4 настоящего договора с указанием возможных последствий и сроков оплаты.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 xml:space="preserve">Своевременно предупредить Клиента и туристов обо всех изменениях условий договора, касающихся поездки, и получить согласие на такие изменения. 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Фирма обязана обеспечить предоставление всего комплекса услуг, входящих в туристский продукт, с надлежащим уровнем качества.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В случае невозможности заселения Клиента в заказанный отель по каким-либо причинам, Фирма обязана обеспечить размещение туристов в отель той же категории или категории выше, получив, при этом, согласие Клиента на такую замену. Согласием Клиента также признаётся заполнение специальной формы на заселение в отель.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left="0"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В случае предоставления отеля более низкой категории, Фирма обязана обеспечить возврат Клиенту разницу в стоимости размещения.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left="0"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Категория отеля определяется в соответствии с сертификатом, выданным компетентными органами, а при его отсутствии является ориентировочной и определяется на основании каталога отелей либо информации, предоставленной Фирмой.</w:t>
      </w:r>
    </w:p>
    <w:p w:rsidR="008942EE" w:rsidRPr="00BC6742" w:rsidRDefault="008942EE" w:rsidP="008942EE">
      <w:pPr>
        <w:pStyle w:val="3"/>
        <w:tabs>
          <w:tab w:val="left" w:pos="540"/>
          <w:tab w:val="left" w:pos="9639"/>
          <w:tab w:val="left" w:pos="10632"/>
        </w:tabs>
        <w:spacing w:after="0" w:line="240" w:lineRule="auto"/>
        <w:ind w:left="0" w:right="29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В случае не предоставления любой из заказанных услуг Фирма обязана обеспечить возмещение Клиенту стоимость данной услуги, если услуга не предоставлена по вине Фирмы. Факт наличия и стоимость услуг должны быть документально подтверждены.</w:t>
      </w:r>
    </w:p>
    <w:p w:rsidR="008942EE" w:rsidRPr="00BC6742" w:rsidRDefault="008942EE" w:rsidP="008942EE">
      <w:pPr>
        <w:pStyle w:val="3"/>
        <w:numPr>
          <w:ilvl w:val="2"/>
          <w:numId w:val="4"/>
        </w:numPr>
        <w:tabs>
          <w:tab w:val="clear" w:pos="864"/>
          <w:tab w:val="left" w:pos="540"/>
          <w:tab w:val="left" w:pos="720"/>
          <w:tab w:val="left" w:pos="900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Фирма обязана внести любые иные изменения в процессе поездки, в случае возникновения непредвиденных ситуаций, угрожающих безопасности Клиента, сохранности его имущества, либо существенно ухудшающих качество реализуемого туристского продукта. При этом Фирма обязана при первой возможности известить Клиента о внесённых изменениях и получить его согласие на соответствующие изменения.</w:t>
      </w:r>
    </w:p>
    <w:p w:rsidR="008942EE" w:rsidRPr="00BC6742" w:rsidRDefault="008942EE" w:rsidP="008942EE">
      <w:pPr>
        <w:pStyle w:val="a4"/>
        <w:tabs>
          <w:tab w:val="left" w:pos="567"/>
          <w:tab w:val="left" w:pos="720"/>
          <w:tab w:val="left" w:pos="9639"/>
          <w:tab w:val="left" w:pos="10632"/>
        </w:tabs>
        <w:ind w:right="29"/>
        <w:rPr>
          <w:b/>
          <w:bCs/>
          <w:spacing w:val="-4"/>
          <w:sz w:val="22"/>
          <w:szCs w:val="22"/>
        </w:rPr>
      </w:pPr>
    </w:p>
    <w:p w:rsidR="008942EE" w:rsidRPr="00BC6742" w:rsidRDefault="008942EE" w:rsidP="008942EE">
      <w:pPr>
        <w:pStyle w:val="a4"/>
        <w:tabs>
          <w:tab w:val="left" w:pos="567"/>
          <w:tab w:val="left" w:pos="720"/>
          <w:tab w:val="left" w:pos="9639"/>
          <w:tab w:val="left" w:pos="10632"/>
        </w:tabs>
        <w:ind w:right="28"/>
        <w:rPr>
          <w:spacing w:val="-4"/>
          <w:sz w:val="22"/>
          <w:szCs w:val="22"/>
        </w:rPr>
      </w:pPr>
      <w:r w:rsidRPr="00BC6742">
        <w:rPr>
          <w:b/>
          <w:bCs/>
          <w:spacing w:val="-4"/>
          <w:sz w:val="22"/>
          <w:szCs w:val="22"/>
        </w:rPr>
        <w:t>2.2.</w:t>
      </w:r>
      <w:r w:rsidRPr="00BC6742">
        <w:rPr>
          <w:b/>
          <w:bCs/>
          <w:spacing w:val="-4"/>
          <w:sz w:val="22"/>
          <w:szCs w:val="22"/>
        </w:rPr>
        <w:tab/>
        <w:t>Фирма имеет  право</w:t>
      </w:r>
      <w:r w:rsidRPr="00BC6742">
        <w:rPr>
          <w:spacing w:val="-4"/>
          <w:sz w:val="22"/>
          <w:szCs w:val="22"/>
        </w:rPr>
        <w:t>:</w:t>
      </w:r>
    </w:p>
    <w:p w:rsidR="008942EE" w:rsidRPr="00BC6742" w:rsidRDefault="008942EE" w:rsidP="008942EE">
      <w:pPr>
        <w:pStyle w:val="3"/>
        <w:numPr>
          <w:ilvl w:val="0"/>
          <w:numId w:val="5"/>
        </w:numPr>
        <w:tabs>
          <w:tab w:val="left" w:pos="540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Приостановить исполнение Договора в случае нарушения Клиентом порядка оплаты, в случаях не предоставления или несвоевременного предоставления Клиентом (туристами) сведений и документов, необходимых для исполнения Договора или нарушения Клиентом иных обязанностей установленных настоящим Договором с применением п</w:t>
      </w:r>
      <w:r w:rsidRPr="00BC6742">
        <w:rPr>
          <w:rFonts w:ascii="Times New Roman" w:hAnsi="Times New Roman"/>
          <w:sz w:val="22"/>
          <w:szCs w:val="22"/>
        </w:rPr>
        <w:t>о</w:t>
      </w:r>
      <w:r w:rsidRPr="00BC6742">
        <w:rPr>
          <w:rFonts w:ascii="Times New Roman" w:hAnsi="Times New Roman"/>
          <w:sz w:val="22"/>
          <w:szCs w:val="22"/>
        </w:rPr>
        <w:t>следствий, предусмотренных п. 6.4. Договора, либо отказаться от исполнения договора согласно ст.328 Гражданского кодекса Российской Федерации.</w:t>
      </w:r>
    </w:p>
    <w:p w:rsidR="008942EE" w:rsidRPr="00BC6742" w:rsidRDefault="008942EE" w:rsidP="008942EE">
      <w:pPr>
        <w:pStyle w:val="3"/>
        <w:numPr>
          <w:ilvl w:val="0"/>
          <w:numId w:val="5"/>
        </w:numPr>
        <w:tabs>
          <w:tab w:val="left" w:pos="540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Получить от третьих лиц, непосредственно оказывающих Клиенту (туристам)  услуги, входящие в туристский продукт, бонусы, скидки и иные формы материального п</w:t>
      </w:r>
      <w:r w:rsidRPr="00BC6742">
        <w:rPr>
          <w:rFonts w:ascii="Times New Roman" w:hAnsi="Times New Roman"/>
          <w:sz w:val="22"/>
          <w:szCs w:val="22"/>
        </w:rPr>
        <w:t>о</w:t>
      </w:r>
      <w:r w:rsidRPr="00BC6742">
        <w:rPr>
          <w:rFonts w:ascii="Times New Roman" w:hAnsi="Times New Roman"/>
          <w:sz w:val="22"/>
          <w:szCs w:val="22"/>
        </w:rPr>
        <w:t>ощрения и оставить их в своем распоряжении.</w:t>
      </w:r>
    </w:p>
    <w:p w:rsidR="008942EE" w:rsidRPr="00BC6742" w:rsidRDefault="008942EE" w:rsidP="008942EE">
      <w:pPr>
        <w:pStyle w:val="3"/>
        <w:numPr>
          <w:ilvl w:val="0"/>
          <w:numId w:val="5"/>
        </w:numPr>
        <w:tabs>
          <w:tab w:val="left" w:pos="540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  <w:sz w:val="22"/>
          <w:szCs w:val="22"/>
        </w:rPr>
      </w:pPr>
      <w:r w:rsidRPr="00BC6742">
        <w:rPr>
          <w:rFonts w:ascii="Times New Roman" w:hAnsi="Times New Roman"/>
          <w:sz w:val="22"/>
          <w:szCs w:val="22"/>
        </w:rPr>
        <w:t>Если действия Клиента в стране пребывания нанесли ущерб Фирме, Фирма вправе потребовать его возмещения от Клиента в полном объеме, в соответствии с действующим законодательством Российской Федерации.</w:t>
      </w:r>
    </w:p>
    <w:p w:rsidR="008942EE" w:rsidRPr="00BC6742" w:rsidRDefault="008942EE" w:rsidP="008942EE">
      <w:pPr>
        <w:pStyle w:val="3"/>
        <w:tabs>
          <w:tab w:val="left" w:pos="426"/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right="29"/>
        <w:rPr>
          <w:rFonts w:ascii="Times New Roman" w:hAnsi="Times New Roman"/>
          <w:sz w:val="22"/>
          <w:szCs w:val="22"/>
        </w:rPr>
      </w:pPr>
    </w:p>
    <w:p w:rsidR="008942EE" w:rsidRPr="00BC6742" w:rsidRDefault="008942EE" w:rsidP="008942EE">
      <w:pPr>
        <w:pStyle w:val="a4"/>
        <w:tabs>
          <w:tab w:val="left" w:pos="567"/>
          <w:tab w:val="left" w:pos="720"/>
          <w:tab w:val="left" w:pos="9639"/>
          <w:tab w:val="left" w:pos="10632"/>
        </w:tabs>
        <w:ind w:right="28"/>
        <w:rPr>
          <w:spacing w:val="-4"/>
          <w:sz w:val="22"/>
          <w:szCs w:val="22"/>
        </w:rPr>
      </w:pPr>
      <w:r w:rsidRPr="00BC6742">
        <w:rPr>
          <w:b/>
          <w:bCs/>
          <w:spacing w:val="-4"/>
          <w:sz w:val="22"/>
          <w:szCs w:val="22"/>
        </w:rPr>
        <w:t>2.3.</w:t>
      </w:r>
      <w:r w:rsidRPr="00BC6742">
        <w:rPr>
          <w:b/>
          <w:bCs/>
          <w:spacing w:val="-4"/>
          <w:sz w:val="22"/>
          <w:szCs w:val="22"/>
        </w:rPr>
        <w:tab/>
        <w:t>Клиент (туристы) обязуются</w:t>
      </w:r>
      <w:r w:rsidRPr="00BC6742">
        <w:rPr>
          <w:spacing w:val="-4"/>
          <w:sz w:val="22"/>
          <w:szCs w:val="22"/>
        </w:rPr>
        <w:t>:</w:t>
      </w:r>
    </w:p>
    <w:p w:rsidR="008942EE" w:rsidRPr="00BC6742" w:rsidRDefault="008942EE" w:rsidP="008942EE">
      <w:pPr>
        <w:numPr>
          <w:ilvl w:val="2"/>
          <w:numId w:val="6"/>
        </w:numPr>
        <w:tabs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В установленный Фирмой срок произвести оплату услуг в соответствии с разделом</w:t>
      </w:r>
      <w:r w:rsidRPr="00BC6742">
        <w:rPr>
          <w:rFonts w:ascii="Times New Roman" w:hAnsi="Times New Roman"/>
          <w:b/>
        </w:rPr>
        <w:t xml:space="preserve"> </w:t>
      </w:r>
      <w:r w:rsidRPr="00BC6742">
        <w:rPr>
          <w:rFonts w:ascii="Times New Roman" w:hAnsi="Times New Roman"/>
        </w:rPr>
        <w:t>3 Договора.</w:t>
      </w:r>
    </w:p>
    <w:p w:rsidR="008942EE" w:rsidRPr="00BC6742" w:rsidRDefault="008942EE" w:rsidP="008942EE">
      <w:pPr>
        <w:numPr>
          <w:ilvl w:val="2"/>
          <w:numId w:val="6"/>
        </w:numPr>
        <w:tabs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Предоставить Фирме точную информацию о своем адресе и телефоне, необходимую Фирме для опер</w:t>
      </w:r>
      <w:r w:rsidRPr="00BC6742">
        <w:rPr>
          <w:rFonts w:ascii="Times New Roman" w:hAnsi="Times New Roman"/>
        </w:rPr>
        <w:t>а</w:t>
      </w:r>
      <w:r w:rsidRPr="00BC6742">
        <w:rPr>
          <w:rFonts w:ascii="Times New Roman" w:hAnsi="Times New Roman"/>
        </w:rPr>
        <w:t>тивной связи с Клиентом.</w:t>
      </w:r>
    </w:p>
    <w:p w:rsidR="008942EE" w:rsidRPr="00BC6742" w:rsidRDefault="008942EE" w:rsidP="008942EE">
      <w:pPr>
        <w:numPr>
          <w:ilvl w:val="2"/>
          <w:numId w:val="6"/>
        </w:numPr>
        <w:tabs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  <w:b/>
          <w:bCs/>
        </w:rPr>
        <w:t>Письменно довести до сведения Фирмы при бронировании информацию об обстоятельствах, препятствующих возможности осуществить поездку, к которым, в том числе, относятся:</w:t>
      </w:r>
      <w:r w:rsidRPr="00BC6742">
        <w:rPr>
          <w:rFonts w:ascii="Times New Roman" w:hAnsi="Times New Roman"/>
        </w:rPr>
        <w:t>: различного рода заболевания Клиента (туристов) и связанные с ними медицинские противопоказания (в том числе применительно к разным видам передвижения, смене клим</w:t>
      </w:r>
      <w:r w:rsidRPr="00BC6742">
        <w:rPr>
          <w:rFonts w:ascii="Times New Roman" w:hAnsi="Times New Roman"/>
        </w:rPr>
        <w:t>а</w:t>
      </w:r>
      <w:r w:rsidRPr="00BC6742">
        <w:rPr>
          <w:rFonts w:ascii="Times New Roman" w:hAnsi="Times New Roman"/>
        </w:rPr>
        <w:t xml:space="preserve">тических условий, особенностям национальной кухни, применению лекарственных средств и т.п.); установленный визовый режим между страной выезда и страной, гражданином которой является Клиент, в случае если он не российский гражданин; необходимость получения Клиентом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</w:t>
      </w:r>
      <w:proofErr w:type="spellStart"/>
      <w:r w:rsidRPr="00BC6742">
        <w:rPr>
          <w:rFonts w:ascii="Times New Roman" w:hAnsi="Times New Roman"/>
        </w:rPr>
        <w:t>вписания</w:t>
      </w:r>
      <w:proofErr w:type="spellEnd"/>
      <w:r w:rsidRPr="00BC6742">
        <w:rPr>
          <w:rFonts w:ascii="Times New Roman" w:hAnsi="Times New Roman"/>
        </w:rPr>
        <w:t xml:space="preserve">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разрешений и согласований.</w:t>
      </w:r>
      <w:r w:rsidRPr="00BC6742">
        <w:rPr>
          <w:rStyle w:val="a8"/>
          <w:rFonts w:ascii="Times New Roman" w:hAnsi="Times New Roman"/>
        </w:rPr>
        <w:t xml:space="preserve"> Указанная в настоящем пункте информация представляется Клиентом путем заполнения графы «Ваши пожелания, комментарии» в Заявке и (или) с использованием электронной или иных средств связи.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Получить документы, необходимые для осуществления поездки в условленном с Фирмой месте (в некоторых случаях, с учетом особенностей турис</w:t>
      </w:r>
      <w:r w:rsidRPr="00BC6742">
        <w:rPr>
          <w:rFonts w:ascii="Times New Roman" w:hAnsi="Times New Roman"/>
        </w:rPr>
        <w:t>т</w:t>
      </w:r>
      <w:r w:rsidRPr="00BC6742">
        <w:rPr>
          <w:rFonts w:ascii="Times New Roman" w:hAnsi="Times New Roman"/>
        </w:rPr>
        <w:t>ского продукта - в аэропорту/на вокзале). Осмотреть указанные документы и известить Фирму без промедления об обнаруженных в документах недостатках.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  <w:spacing w:val="-2"/>
        </w:rPr>
      </w:pPr>
      <w:r w:rsidRPr="00BC6742">
        <w:rPr>
          <w:rFonts w:ascii="Times New Roman" w:hAnsi="Times New Roman"/>
          <w:spacing w:val="-2"/>
        </w:rPr>
        <w:t>Своевременно прибыть к установленному Фирмой месту встречи. Неявка (опоздание) без надлежащего извещения Фирмы приравнив</w:t>
      </w:r>
      <w:r w:rsidRPr="00BC6742">
        <w:rPr>
          <w:rFonts w:ascii="Times New Roman" w:hAnsi="Times New Roman"/>
          <w:spacing w:val="-2"/>
        </w:rPr>
        <w:t>а</w:t>
      </w:r>
      <w:r w:rsidRPr="00BC6742">
        <w:rPr>
          <w:rFonts w:ascii="Times New Roman" w:hAnsi="Times New Roman"/>
          <w:spacing w:val="-2"/>
        </w:rPr>
        <w:t>ется к отказу Клиента (туристов) от исполнения Договора. Изменение сроков поездки возможно только по предварительному письменному согласованию с Фирмой, при отсутс</w:t>
      </w:r>
      <w:r w:rsidRPr="00BC6742">
        <w:rPr>
          <w:rFonts w:ascii="Times New Roman" w:hAnsi="Times New Roman"/>
          <w:spacing w:val="-2"/>
        </w:rPr>
        <w:t>т</w:t>
      </w:r>
      <w:r w:rsidRPr="00BC6742">
        <w:rPr>
          <w:rFonts w:ascii="Times New Roman" w:hAnsi="Times New Roman"/>
          <w:spacing w:val="-2"/>
        </w:rPr>
        <w:t>вии которого Клиенту (туристам) не будет предоставлено размещение в отеле при самостоятельном прибытии Клиента (туристов) в отель раньше или позже соглас</w:t>
      </w:r>
      <w:r w:rsidRPr="00BC6742">
        <w:rPr>
          <w:rFonts w:ascii="Times New Roman" w:hAnsi="Times New Roman"/>
          <w:spacing w:val="-2"/>
        </w:rPr>
        <w:t>о</w:t>
      </w:r>
      <w:r w:rsidRPr="00BC6742">
        <w:rPr>
          <w:rFonts w:ascii="Times New Roman" w:hAnsi="Times New Roman"/>
          <w:spacing w:val="-2"/>
        </w:rPr>
        <w:t>ванного срока.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9639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Соблюдать правила пребывания в странах транзитного прое</w:t>
      </w:r>
      <w:r w:rsidRPr="00BC6742">
        <w:rPr>
          <w:rFonts w:ascii="Times New Roman" w:hAnsi="Times New Roman"/>
        </w:rPr>
        <w:t>з</w:t>
      </w:r>
      <w:r w:rsidRPr="00BC6742">
        <w:rPr>
          <w:rFonts w:ascii="Times New Roman" w:hAnsi="Times New Roman"/>
        </w:rPr>
        <w:t>да.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Соблюдать во время путешествия правила личной безопасности.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Относиться к имуществу третьих лиц с надлежащей заботливостью и осмотрительностью, соблюдать установленные третьими лицами прав</w:t>
      </w:r>
      <w:r w:rsidRPr="00BC6742">
        <w:rPr>
          <w:rFonts w:ascii="Times New Roman" w:hAnsi="Times New Roman"/>
        </w:rPr>
        <w:t>и</w:t>
      </w:r>
      <w:r w:rsidRPr="00BC6742">
        <w:rPr>
          <w:rFonts w:ascii="Times New Roman" w:hAnsi="Times New Roman"/>
        </w:rPr>
        <w:t xml:space="preserve">ла пользования таким имуществом, не причинять вреда имуществу третьих лиц. 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Незамедлительно информировать Фирму, а также представителей принимающей стороны или администрации средства размещения о неоказании или ненадлежащем оказании туристских услуг со ст</w:t>
      </w:r>
      <w:r w:rsidRPr="00BC6742">
        <w:rPr>
          <w:rFonts w:ascii="Times New Roman" w:hAnsi="Times New Roman"/>
        </w:rPr>
        <w:t>о</w:t>
      </w:r>
      <w:r w:rsidRPr="00BC6742">
        <w:rPr>
          <w:rFonts w:ascii="Times New Roman" w:hAnsi="Times New Roman"/>
        </w:rPr>
        <w:t xml:space="preserve">роны третьих лиц. 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Освободить номер в отеле в последний день пребывания до расчетного часа, оплатить счета за услуги, предоставляемые отелем и не входящие в заказанный турпродукт. 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Время заселения – 14.00.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Расчётный час (выселение) – 12.00 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Правилами отеля время заселения может быть другим и уточняется в каждом конкретном случае.  </w:t>
      </w:r>
    </w:p>
    <w:p w:rsidR="008942EE" w:rsidRPr="00BC6742" w:rsidRDefault="008942EE" w:rsidP="008942EE">
      <w:pPr>
        <w:numPr>
          <w:ilvl w:val="0"/>
          <w:numId w:val="7"/>
        </w:numPr>
        <w:tabs>
          <w:tab w:val="clear" w:pos="504"/>
          <w:tab w:val="left" w:pos="567"/>
          <w:tab w:val="left" w:pos="720"/>
          <w:tab w:val="left" w:pos="1080"/>
          <w:tab w:val="left" w:pos="10632"/>
        </w:tabs>
        <w:spacing w:after="0" w:line="240" w:lineRule="auto"/>
        <w:ind w:left="0"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Клиент обязуется ознакомить указанных в Договоре и Приложениях тур</w:t>
      </w:r>
      <w:r w:rsidRPr="00BC6742">
        <w:rPr>
          <w:rFonts w:ascii="Times New Roman" w:hAnsi="Times New Roman"/>
        </w:rPr>
        <w:t>и</w:t>
      </w:r>
      <w:r w:rsidRPr="00BC6742">
        <w:rPr>
          <w:rFonts w:ascii="Times New Roman" w:hAnsi="Times New Roman"/>
        </w:rPr>
        <w:t>стов с содержанием Договора и со всей информацией, предоставленной Фирмой Клиенту в том случае, если Клиент заключил настоящий Договор не только от своего имени, но также от имени или в интересах иных, указанных в Дог</w:t>
      </w:r>
      <w:r w:rsidRPr="00BC6742">
        <w:rPr>
          <w:rFonts w:ascii="Times New Roman" w:hAnsi="Times New Roman"/>
        </w:rPr>
        <w:t>о</w:t>
      </w:r>
      <w:r w:rsidRPr="00BC6742">
        <w:rPr>
          <w:rFonts w:ascii="Times New Roman" w:hAnsi="Times New Roman"/>
        </w:rPr>
        <w:t>воре лиц; при этом Клиент гарантирует наличие у себя полномочий на осуществление сделки в чужих интересах. Ответственность за непредставление туристам полученной от Фирмы информации несет Кл</w:t>
      </w:r>
      <w:r w:rsidRPr="00BC6742">
        <w:rPr>
          <w:rFonts w:ascii="Times New Roman" w:hAnsi="Times New Roman"/>
        </w:rPr>
        <w:t>и</w:t>
      </w:r>
      <w:r w:rsidRPr="00BC6742">
        <w:rPr>
          <w:rFonts w:ascii="Times New Roman" w:hAnsi="Times New Roman"/>
        </w:rPr>
        <w:t>ент. Клиент обязывается перед Фирмой отвечать за соблюдение туристами обязательств, перечисленных в п. 2.3. настоящего Договора.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0632"/>
        </w:tabs>
        <w:spacing w:after="0" w:line="240" w:lineRule="auto"/>
        <w:ind w:right="29"/>
        <w:jc w:val="both"/>
        <w:rPr>
          <w:rFonts w:ascii="Times New Roman" w:hAnsi="Times New Roman"/>
        </w:rPr>
      </w:pPr>
    </w:p>
    <w:p w:rsidR="008942EE" w:rsidRPr="00BC6742" w:rsidRDefault="008942EE" w:rsidP="008942EE">
      <w:pPr>
        <w:pStyle w:val="a4"/>
        <w:tabs>
          <w:tab w:val="left" w:pos="567"/>
          <w:tab w:val="left" w:pos="720"/>
          <w:tab w:val="left" w:pos="9639"/>
        </w:tabs>
        <w:rPr>
          <w:b/>
          <w:bCs/>
          <w:spacing w:val="-4"/>
          <w:sz w:val="22"/>
          <w:szCs w:val="22"/>
        </w:rPr>
      </w:pPr>
      <w:r w:rsidRPr="00BC6742">
        <w:rPr>
          <w:b/>
          <w:bCs/>
          <w:spacing w:val="-4"/>
          <w:sz w:val="22"/>
          <w:szCs w:val="22"/>
        </w:rPr>
        <w:t>2.4.</w:t>
      </w:r>
      <w:r w:rsidRPr="00BC6742">
        <w:rPr>
          <w:b/>
          <w:bCs/>
          <w:spacing w:val="-4"/>
          <w:sz w:val="22"/>
          <w:szCs w:val="22"/>
        </w:rPr>
        <w:tab/>
        <w:t>Клиент имеет право:</w:t>
      </w:r>
    </w:p>
    <w:p w:rsidR="008942EE" w:rsidRPr="00BC6742" w:rsidRDefault="008942EE" w:rsidP="008942EE">
      <w:pPr>
        <w:numPr>
          <w:ilvl w:val="1"/>
          <w:numId w:val="7"/>
        </w:numPr>
        <w:tabs>
          <w:tab w:val="left" w:pos="567"/>
          <w:tab w:val="left" w:pos="720"/>
          <w:tab w:val="left" w:pos="900"/>
          <w:tab w:val="left" w:pos="1080"/>
          <w:tab w:val="left" w:pos="10773"/>
        </w:tabs>
        <w:spacing w:after="0" w:line="240" w:lineRule="auto"/>
        <w:ind w:left="0" w:right="252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Получить турпродукт с указанными в утверждённой Заявке потребительскими свойствами. </w:t>
      </w:r>
    </w:p>
    <w:p w:rsidR="008942EE" w:rsidRPr="00BC6742" w:rsidRDefault="008942EE" w:rsidP="008942EE">
      <w:pPr>
        <w:numPr>
          <w:ilvl w:val="1"/>
          <w:numId w:val="7"/>
        </w:numPr>
        <w:tabs>
          <w:tab w:val="left" w:pos="567"/>
          <w:tab w:val="left" w:pos="720"/>
          <w:tab w:val="left" w:pos="900"/>
          <w:tab w:val="left" w:pos="1080"/>
          <w:tab w:val="left" w:pos="10773"/>
        </w:tabs>
        <w:spacing w:after="0" w:line="240" w:lineRule="auto"/>
        <w:ind w:left="0" w:right="252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Получить информацию, в объеме, указанном в </w:t>
      </w:r>
      <w:proofErr w:type="spellStart"/>
      <w:r w:rsidRPr="00BC6742">
        <w:rPr>
          <w:rFonts w:ascii="Times New Roman" w:hAnsi="Times New Roman"/>
        </w:rPr>
        <w:t>п.п</w:t>
      </w:r>
      <w:proofErr w:type="spellEnd"/>
      <w:r w:rsidRPr="00BC6742">
        <w:rPr>
          <w:rFonts w:ascii="Times New Roman" w:hAnsi="Times New Roman"/>
        </w:rPr>
        <w:t xml:space="preserve">. 2.1.2-2.1.4 Договора, при заключении Договора. </w:t>
      </w:r>
    </w:p>
    <w:p w:rsidR="008942EE" w:rsidRPr="00BC6742" w:rsidRDefault="008942EE" w:rsidP="008942EE">
      <w:pPr>
        <w:numPr>
          <w:ilvl w:val="1"/>
          <w:numId w:val="7"/>
        </w:numPr>
        <w:tabs>
          <w:tab w:val="clear" w:pos="1080"/>
          <w:tab w:val="left" w:pos="567"/>
          <w:tab w:val="left" w:pos="720"/>
          <w:tab w:val="left" w:pos="900"/>
          <w:tab w:val="num" w:pos="2160"/>
          <w:tab w:val="left" w:pos="9639"/>
          <w:tab w:val="left" w:pos="10773"/>
        </w:tabs>
        <w:spacing w:after="0" w:line="240" w:lineRule="auto"/>
        <w:ind w:left="0" w:right="29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  <w:color w:val="000000"/>
        </w:rPr>
        <w:lastRenderedPageBreak/>
        <w:t>Потребовать возмещения подтверждённых убытков и компенсации морального вреда в случае неисполнения условий Договора в порядке, установленном законод</w:t>
      </w:r>
      <w:r w:rsidRPr="00BC6742">
        <w:rPr>
          <w:rFonts w:ascii="Times New Roman" w:hAnsi="Times New Roman"/>
          <w:color w:val="000000"/>
        </w:rPr>
        <w:t>а</w:t>
      </w:r>
      <w:r w:rsidRPr="00BC6742">
        <w:rPr>
          <w:rFonts w:ascii="Times New Roman" w:hAnsi="Times New Roman"/>
          <w:color w:val="000000"/>
        </w:rPr>
        <w:t>тельством Российской Федерации.</w:t>
      </w:r>
    </w:p>
    <w:p w:rsidR="008942EE" w:rsidRPr="00BC6742" w:rsidRDefault="008942EE" w:rsidP="008942EE">
      <w:pPr>
        <w:numPr>
          <w:ilvl w:val="1"/>
          <w:numId w:val="7"/>
        </w:numPr>
        <w:tabs>
          <w:tab w:val="clear" w:pos="1080"/>
          <w:tab w:val="left" w:pos="567"/>
          <w:tab w:val="left" w:pos="720"/>
          <w:tab w:val="left" w:pos="900"/>
          <w:tab w:val="num" w:pos="2160"/>
          <w:tab w:val="left" w:pos="9639"/>
          <w:tab w:val="left" w:pos="10773"/>
        </w:tabs>
        <w:spacing w:after="0" w:line="240" w:lineRule="auto"/>
        <w:ind w:left="0" w:right="29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  <w:color w:val="000000"/>
        </w:rPr>
        <w:t>Осуществлять иные права, предусмотренные законом «О защите прав потребителей» и ФЗ «Об основах туристской деятельности в Российской Федерации».</w:t>
      </w:r>
    </w:p>
    <w:p w:rsidR="008942EE" w:rsidRPr="00BC6742" w:rsidRDefault="008942EE" w:rsidP="008942EE">
      <w:pPr>
        <w:tabs>
          <w:tab w:val="left" w:pos="454"/>
          <w:tab w:val="left" w:pos="567"/>
          <w:tab w:val="left" w:pos="720"/>
          <w:tab w:val="left" w:pos="9639"/>
          <w:tab w:val="left" w:pos="10773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8942EE" w:rsidRPr="00BC6742" w:rsidRDefault="008942EE" w:rsidP="008942EE">
      <w:pPr>
        <w:numPr>
          <w:ilvl w:val="0"/>
          <w:numId w:val="8"/>
        </w:numPr>
        <w:tabs>
          <w:tab w:val="clear" w:pos="360"/>
          <w:tab w:val="left" w:pos="284"/>
          <w:tab w:val="left" w:pos="720"/>
          <w:tab w:val="left" w:pos="10773"/>
        </w:tabs>
        <w:spacing w:after="0" w:line="240" w:lineRule="auto"/>
        <w:ind w:left="0" w:right="-185" w:firstLine="0"/>
        <w:jc w:val="center"/>
        <w:rPr>
          <w:rFonts w:ascii="Times New Roman" w:hAnsi="Times New Roman"/>
          <w:b/>
          <w:color w:val="000000"/>
        </w:rPr>
      </w:pPr>
      <w:r w:rsidRPr="00BC6742">
        <w:rPr>
          <w:rFonts w:ascii="Times New Roman" w:hAnsi="Times New Roman"/>
          <w:b/>
          <w:bCs/>
        </w:rPr>
        <w:t xml:space="preserve">ПОРЯДОК </w:t>
      </w:r>
      <w:r w:rsidRPr="00BC6742">
        <w:rPr>
          <w:rFonts w:ascii="Times New Roman" w:hAnsi="Times New Roman"/>
          <w:b/>
          <w:color w:val="000000"/>
        </w:rPr>
        <w:t>РЕАЛИЗАЦИИ ТУРПРОДУКТА.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Заявка на бронирование туристского продукта оформляется путем заполнения Клиентом специальной формы на сайте Фирмы в сети Интернет (</w:t>
      </w:r>
      <w:hyperlink r:id="rId5" w:history="1">
        <w:r w:rsidRPr="00BC6742">
          <w:rPr>
            <w:rStyle w:val="a3"/>
            <w:rFonts w:ascii="Times New Roman" w:hAnsi="Times New Roman"/>
            <w:lang w:val="en-US"/>
          </w:rPr>
          <w:t>www</w:t>
        </w:r>
        <w:r w:rsidRPr="00BC6742">
          <w:rPr>
            <w:rStyle w:val="a3"/>
            <w:rFonts w:ascii="Times New Roman" w:hAnsi="Times New Roman"/>
          </w:rPr>
          <w:t>.</w:t>
        </w:r>
        <w:proofErr w:type="spellStart"/>
        <w:r w:rsidRPr="00BC6742">
          <w:rPr>
            <w:rStyle w:val="a3"/>
            <w:rFonts w:ascii="Times New Roman" w:hAnsi="Times New Roman"/>
            <w:lang w:val="de-DE"/>
          </w:rPr>
          <w:t>gutereise</w:t>
        </w:r>
        <w:proofErr w:type="spellEnd"/>
        <w:r w:rsidRPr="00BC6742">
          <w:rPr>
            <w:rStyle w:val="a3"/>
            <w:rFonts w:ascii="Times New Roman" w:hAnsi="Times New Roman"/>
          </w:rPr>
          <w:t>.</w:t>
        </w:r>
        <w:proofErr w:type="spellStart"/>
        <w:r w:rsidRPr="00BC6742">
          <w:rPr>
            <w:rStyle w:val="a3"/>
            <w:rFonts w:ascii="Times New Roman" w:hAnsi="Times New Roman"/>
            <w:lang w:val="de-DE"/>
          </w:rPr>
          <w:t>ru</w:t>
        </w:r>
        <w:proofErr w:type="spellEnd"/>
      </w:hyperlink>
      <w:r w:rsidRPr="00BC6742">
        <w:rPr>
          <w:rFonts w:ascii="Times New Roman" w:hAnsi="Times New Roman"/>
        </w:rPr>
        <w:t>).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После заполнения Заявки, Фирма высылает на адрес электронной почты, указанный при составлении </w:t>
      </w:r>
      <w:proofErr w:type="gramStart"/>
      <w:r w:rsidRPr="00BC6742">
        <w:rPr>
          <w:rFonts w:ascii="Times New Roman" w:hAnsi="Times New Roman"/>
        </w:rPr>
        <w:t>Заявки,  Договор</w:t>
      </w:r>
      <w:proofErr w:type="gramEnd"/>
      <w:r w:rsidRPr="00BC6742">
        <w:rPr>
          <w:rFonts w:ascii="Times New Roman" w:hAnsi="Times New Roman"/>
        </w:rPr>
        <w:t xml:space="preserve">, а также логин и пароль для Личного кабинета Клиента на сайте Фирмы. 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  <w:color w:val="000000"/>
        </w:rPr>
        <w:t>Цена договора указывается в Заявке на бронирование и в Турис</w:t>
      </w:r>
      <w:r w:rsidRPr="00BC6742">
        <w:rPr>
          <w:rFonts w:ascii="Times New Roman" w:hAnsi="Times New Roman"/>
          <w:color w:val="000000"/>
        </w:rPr>
        <w:t>т</w:t>
      </w:r>
      <w:r w:rsidRPr="00BC6742">
        <w:rPr>
          <w:rFonts w:ascii="Times New Roman" w:hAnsi="Times New Roman"/>
          <w:color w:val="000000"/>
        </w:rPr>
        <w:t>ской путевке.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</w:rPr>
        <w:t xml:space="preserve">Оплата турпродукта должна быть произведена в течение 3 дней с момента получения электронного письма согласно п. 2.1.2 настоящего Договора. 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Расчеты между Фирмой и Клиентом могут производиться:</w:t>
      </w:r>
    </w:p>
    <w:p w:rsidR="008942EE" w:rsidRPr="00BC6742" w:rsidRDefault="008942EE" w:rsidP="008942EE">
      <w:pPr>
        <w:tabs>
          <w:tab w:val="left" w:pos="18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путём перечисления безналичных денежных средств на расчётный счёт Фирмы; </w:t>
      </w:r>
    </w:p>
    <w:p w:rsidR="008942EE" w:rsidRPr="00BC6742" w:rsidRDefault="008942EE" w:rsidP="008942EE">
      <w:pPr>
        <w:tabs>
          <w:tab w:val="left" w:pos="18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посредством кредитных или дебетовых карт на сайте Фирмы; </w:t>
      </w:r>
    </w:p>
    <w:p w:rsidR="008942EE" w:rsidRPr="00BC6742" w:rsidRDefault="008942EE" w:rsidP="008942EE">
      <w:pPr>
        <w:tabs>
          <w:tab w:val="left" w:pos="18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в платёжных терминалах </w:t>
      </w:r>
      <w:r w:rsidRPr="00BC6742">
        <w:rPr>
          <w:rFonts w:ascii="Times New Roman" w:hAnsi="Times New Roman"/>
          <w:lang w:val="en-US"/>
        </w:rPr>
        <w:t>Qiwi</w:t>
      </w:r>
      <w:r w:rsidRPr="00BC6742">
        <w:rPr>
          <w:rFonts w:ascii="Times New Roman" w:hAnsi="Times New Roman"/>
        </w:rPr>
        <w:t xml:space="preserve"> </w:t>
      </w:r>
    </w:p>
    <w:p w:rsidR="008942EE" w:rsidRPr="00BC6742" w:rsidRDefault="008942EE" w:rsidP="008942EE">
      <w:pPr>
        <w:tabs>
          <w:tab w:val="left" w:pos="18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>в магазинах «Евросеть»</w:t>
      </w:r>
      <w:r w:rsidRPr="00BC6742">
        <w:rPr>
          <w:rFonts w:ascii="Times New Roman" w:hAnsi="Times New Roman"/>
          <w:color w:val="000000"/>
        </w:rPr>
        <w:t>;</w:t>
      </w:r>
    </w:p>
    <w:p w:rsidR="008942EE" w:rsidRPr="006901E0" w:rsidRDefault="008942EE" w:rsidP="008942EE">
      <w:pPr>
        <w:tabs>
          <w:tab w:val="left" w:pos="18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  <w:color w:val="000000"/>
        </w:rPr>
        <w:t>-</w:t>
      </w:r>
      <w:r w:rsidRPr="00BC67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наличными в кассу Фирмы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right="29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  <w:color w:val="000000"/>
        </w:rPr>
        <w:t xml:space="preserve">Способ оплаты Клиент выбирает самостоятельно в Личном кабинете на сайте Фирмы. После выбора способа оплаты Клиент получает необходимые платёжные реквизиты. 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</w:rPr>
        <w:t>После оплаты турпродукта на адрес электронной почты, указанный Клиентом при составлении Заявки, в течение 3 рабочих дней с момента оплаты высылаются электронные версии туристской путёвки и иных сопроводительных документов, что является подтверждением факта оплаты по настоящему Договору.</w:t>
      </w:r>
    </w:p>
    <w:p w:rsidR="008942EE" w:rsidRPr="00BC6742" w:rsidRDefault="008942EE" w:rsidP="008942EE">
      <w:pPr>
        <w:numPr>
          <w:ilvl w:val="1"/>
          <w:numId w:val="8"/>
        </w:numPr>
        <w:tabs>
          <w:tab w:val="clear" w:pos="360"/>
          <w:tab w:val="left" w:pos="567"/>
          <w:tab w:val="left" w:pos="720"/>
          <w:tab w:val="left" w:pos="1224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  <w:color w:val="000000"/>
        </w:rPr>
      </w:pPr>
      <w:r w:rsidRPr="00BC6742">
        <w:rPr>
          <w:rFonts w:ascii="Times New Roman" w:hAnsi="Times New Roman"/>
        </w:rPr>
        <w:t xml:space="preserve">В случае изменения тарифов на транспортные услуги, стоимости размещения в отелях и стоимости иных услуг, из которых Стороны исходили при бронировании туристского продукта, Фирма вправе увеличить стоимость туристского продукта, известив об этом Клиента в письменной форме с указанием срока </w:t>
      </w:r>
      <w:proofErr w:type="gramStart"/>
      <w:r w:rsidRPr="00BC6742">
        <w:rPr>
          <w:rFonts w:ascii="Times New Roman" w:hAnsi="Times New Roman"/>
        </w:rPr>
        <w:t>для  внесения</w:t>
      </w:r>
      <w:proofErr w:type="gramEnd"/>
      <w:r w:rsidRPr="00BC6742">
        <w:rPr>
          <w:rFonts w:ascii="Times New Roman" w:hAnsi="Times New Roman"/>
        </w:rPr>
        <w:t xml:space="preserve"> дополнительной оплаты. Клиент, не согласившийся с изменением цены Договора вправе отк</w:t>
      </w:r>
      <w:r w:rsidRPr="00BC6742">
        <w:rPr>
          <w:rFonts w:ascii="Times New Roman" w:hAnsi="Times New Roman"/>
        </w:rPr>
        <w:t>а</w:t>
      </w:r>
      <w:r w:rsidRPr="00BC6742">
        <w:rPr>
          <w:rFonts w:ascii="Times New Roman" w:hAnsi="Times New Roman"/>
        </w:rPr>
        <w:t>заться от Договора при условии оплаты Фирме фактически понесенных ей расходов по исполнению Договора.</w:t>
      </w:r>
    </w:p>
    <w:p w:rsidR="008942EE" w:rsidRPr="00BC6742" w:rsidRDefault="008942EE" w:rsidP="008942EE">
      <w:pPr>
        <w:tabs>
          <w:tab w:val="left" w:pos="284"/>
          <w:tab w:val="left" w:pos="720"/>
          <w:tab w:val="left" w:pos="9639"/>
          <w:tab w:val="left" w:pos="10773"/>
        </w:tabs>
        <w:spacing w:after="0" w:line="240" w:lineRule="auto"/>
        <w:rPr>
          <w:rFonts w:ascii="Times New Roman" w:hAnsi="Times New Roman"/>
          <w:b/>
          <w:spacing w:val="-4"/>
        </w:rPr>
      </w:pPr>
    </w:p>
    <w:p w:rsidR="008942EE" w:rsidRPr="00BC6742" w:rsidRDefault="008942EE" w:rsidP="008942EE">
      <w:pPr>
        <w:tabs>
          <w:tab w:val="left" w:pos="284"/>
          <w:tab w:val="left" w:pos="360"/>
          <w:tab w:val="left" w:pos="720"/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BC6742">
        <w:rPr>
          <w:rFonts w:ascii="Times New Roman" w:hAnsi="Times New Roman"/>
          <w:b/>
          <w:spacing w:val="-4"/>
        </w:rPr>
        <w:t>4.</w:t>
      </w:r>
      <w:r w:rsidRPr="00BC6742">
        <w:rPr>
          <w:rFonts w:ascii="Times New Roman" w:hAnsi="Times New Roman"/>
          <w:b/>
          <w:spacing w:val="-4"/>
        </w:rPr>
        <w:tab/>
        <w:t>СТОИМОСТЬ ТУРИСТСКОГО ПРОДУКТА.</w:t>
      </w:r>
    </w:p>
    <w:p w:rsidR="008942EE" w:rsidRPr="00BC6742" w:rsidRDefault="008942EE" w:rsidP="008942EE">
      <w:pPr>
        <w:numPr>
          <w:ilvl w:val="0"/>
          <w:numId w:val="9"/>
        </w:numPr>
        <w:tabs>
          <w:tab w:val="clear" w:pos="1440"/>
          <w:tab w:val="num" w:pos="540"/>
          <w:tab w:val="left" w:pos="720"/>
          <w:tab w:val="num" w:pos="122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 xml:space="preserve">Стоимость туристского продукта определяется в рублях на основании цен, отражённых в каталогах на сайте </w:t>
      </w:r>
      <w:hyperlink r:id="rId6" w:history="1">
        <w:r w:rsidRPr="00D15DE5">
          <w:rPr>
            <w:rStyle w:val="a3"/>
            <w:rFonts w:ascii="Times New Roman" w:hAnsi="Times New Roman"/>
            <w:lang w:val="en-US"/>
          </w:rPr>
          <w:t>www</w:t>
        </w:r>
        <w:r w:rsidRPr="00D15DE5">
          <w:rPr>
            <w:rStyle w:val="a3"/>
            <w:rFonts w:ascii="Times New Roman" w:hAnsi="Times New Roman"/>
          </w:rPr>
          <w:t>.</w:t>
        </w:r>
        <w:proofErr w:type="spellStart"/>
        <w:r w:rsidRPr="00D15DE5">
          <w:rPr>
            <w:rStyle w:val="a3"/>
            <w:rFonts w:ascii="Times New Roman" w:hAnsi="Times New Roman"/>
            <w:lang w:val="de-DE"/>
          </w:rPr>
          <w:t>gutereise</w:t>
        </w:r>
        <w:proofErr w:type="spellEnd"/>
        <w:r w:rsidRPr="00D15DE5">
          <w:rPr>
            <w:rStyle w:val="a3"/>
            <w:rFonts w:ascii="Times New Roman" w:hAnsi="Times New Roman"/>
          </w:rPr>
          <w:t>.</w:t>
        </w:r>
        <w:proofErr w:type="spellStart"/>
        <w:r w:rsidRPr="00D15DE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BC6742">
        <w:rPr>
          <w:rFonts w:ascii="Times New Roman" w:hAnsi="Times New Roman"/>
        </w:rPr>
        <w:t xml:space="preserve"> и указывается в туристской путёвке в рублях. </w:t>
      </w:r>
    </w:p>
    <w:p w:rsidR="008942EE" w:rsidRPr="00BC6742" w:rsidRDefault="008942EE" w:rsidP="008942EE">
      <w:pPr>
        <w:numPr>
          <w:ilvl w:val="0"/>
          <w:numId w:val="9"/>
        </w:numPr>
        <w:tabs>
          <w:tab w:val="clear" w:pos="1440"/>
          <w:tab w:val="num" w:pos="540"/>
          <w:tab w:val="left" w:pos="720"/>
          <w:tab w:val="num" w:pos="122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  <w:color w:val="000000"/>
        </w:rPr>
        <w:t xml:space="preserve">В случае просрочки платежа, указанного в п. 3.4 настоящего Договора, договор о реализации турпродукта признаётся незаключённым. </w:t>
      </w:r>
    </w:p>
    <w:p w:rsidR="008942EE" w:rsidRPr="00BC6742" w:rsidRDefault="008942EE" w:rsidP="008942EE">
      <w:pPr>
        <w:tabs>
          <w:tab w:val="left" w:pos="567"/>
          <w:tab w:val="left" w:pos="720"/>
          <w:tab w:val="left" w:pos="9639"/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pacing w:val="-4"/>
        </w:rPr>
      </w:pPr>
    </w:p>
    <w:p w:rsidR="008942EE" w:rsidRPr="00BC6742" w:rsidRDefault="008942EE" w:rsidP="008942EE">
      <w:pPr>
        <w:tabs>
          <w:tab w:val="left" w:pos="284"/>
          <w:tab w:val="left" w:pos="540"/>
          <w:tab w:val="left" w:pos="720"/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BC6742">
        <w:rPr>
          <w:rFonts w:ascii="Times New Roman" w:hAnsi="Times New Roman"/>
          <w:b/>
          <w:spacing w:val="-4"/>
        </w:rPr>
        <w:t>5.</w:t>
      </w:r>
      <w:r w:rsidRPr="00BC6742">
        <w:rPr>
          <w:rFonts w:ascii="Times New Roman" w:hAnsi="Times New Roman"/>
          <w:b/>
          <w:spacing w:val="-4"/>
        </w:rPr>
        <w:tab/>
        <w:t>ОТВЕТСТВЕННОСТЬ СТОРОН. ПОРЯДОК ПРЕДЪЯВЛЕНИЯ ПРЕТЕНЗИЙ</w:t>
      </w:r>
    </w:p>
    <w:p w:rsidR="008942EE" w:rsidRPr="00BC6742" w:rsidRDefault="008942EE" w:rsidP="008942EE">
      <w:pPr>
        <w:pStyle w:val="2"/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Ответственность перед Клиентом (туристами) за неисполнение или ненадлежащее исполнение обязательств по Договору несет туроператор, сведения о котором указаны в Приложении к настоящему договору. Фирма не отвечает за действия (бездействие) третьих лиц, если федеральными законами и иными нормати</w:t>
      </w:r>
      <w:r w:rsidRPr="00BC6742">
        <w:rPr>
          <w:sz w:val="22"/>
          <w:szCs w:val="22"/>
        </w:rPr>
        <w:t>в</w:t>
      </w:r>
      <w:r w:rsidRPr="00BC6742">
        <w:rPr>
          <w:sz w:val="22"/>
          <w:szCs w:val="22"/>
        </w:rPr>
        <w:t>ными правовыми актами РФ установлено, что ответственность перед туристами несет третье лицо.</w:t>
      </w:r>
    </w:p>
    <w:p w:rsidR="008942EE" w:rsidRPr="00BC6742" w:rsidRDefault="008942EE" w:rsidP="008942EE">
      <w:pPr>
        <w:pStyle w:val="2"/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При наличии каких-либо замечаний относительно качества услуг, входящих в туристский продукт, действий третьих лиц, непосредственно оказывающих услуги, Клиенту (туристам) следует незамедлительно обратиться к представителям Фирмы по телефонам, указанным в настоящем Договоре и (или) памятке туриста  для устранения всех недостатков.</w:t>
      </w:r>
    </w:p>
    <w:p w:rsidR="008942EE" w:rsidRPr="00BC6742" w:rsidRDefault="008942EE" w:rsidP="008942EE">
      <w:pPr>
        <w:pStyle w:val="2"/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В случае не урегулирования возникшей проблемной ситуации на месте, претензии к качеству туристского продукта предъявляются Клиентом Фирме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8942EE" w:rsidRPr="00BC6742" w:rsidRDefault="008942EE" w:rsidP="008942EE">
      <w:pPr>
        <w:pStyle w:val="2"/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Сведения о порядке и сроках предъявления Клиентом требований к организации, предоставившей Фирме финансовое обеспечение, а также информ</w:t>
      </w:r>
      <w:r w:rsidRPr="00BC6742">
        <w:rPr>
          <w:sz w:val="22"/>
          <w:szCs w:val="22"/>
        </w:rPr>
        <w:t>а</w:t>
      </w:r>
      <w:r w:rsidRPr="00BC6742">
        <w:rPr>
          <w:sz w:val="22"/>
          <w:szCs w:val="22"/>
        </w:rPr>
        <w:t xml:space="preserve">ция об основаниях для </w:t>
      </w:r>
      <w:r w:rsidRPr="00BC6742">
        <w:rPr>
          <w:sz w:val="22"/>
          <w:szCs w:val="22"/>
        </w:rPr>
        <w:lastRenderedPageBreak/>
        <w:t>осуществления выплат по Договору страхования ответственности туроператора содержатся в Приложении к н</w:t>
      </w:r>
      <w:r w:rsidRPr="00BC6742">
        <w:rPr>
          <w:sz w:val="22"/>
          <w:szCs w:val="22"/>
        </w:rPr>
        <w:t>а</w:t>
      </w:r>
      <w:r w:rsidRPr="00BC6742">
        <w:rPr>
          <w:sz w:val="22"/>
          <w:szCs w:val="22"/>
        </w:rPr>
        <w:t>стоящему Договору.</w:t>
      </w:r>
    </w:p>
    <w:p w:rsidR="008942EE" w:rsidRPr="00BC6742" w:rsidRDefault="008942EE" w:rsidP="008942EE">
      <w:pPr>
        <w:pStyle w:val="2"/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При невозможности исполнения договора полностью или в части вследствие недостоверности, недост</w:t>
      </w:r>
      <w:r w:rsidRPr="00BC6742">
        <w:rPr>
          <w:sz w:val="22"/>
          <w:szCs w:val="22"/>
        </w:rPr>
        <w:t>а</w:t>
      </w:r>
      <w:r w:rsidRPr="00BC6742">
        <w:rPr>
          <w:sz w:val="22"/>
          <w:szCs w:val="22"/>
        </w:rPr>
        <w:t xml:space="preserve">точности и (или) несвоевременности предоставления Клиентом сведений и (или) документов, необходимых для исполнения Договора, после надлежащего извещения о необходимости предоставления таковых сведений и (или) документов, Клиенту не возвращается стоимость </w:t>
      </w:r>
      <w:proofErr w:type="spellStart"/>
      <w:r w:rsidRPr="00BC6742">
        <w:rPr>
          <w:sz w:val="22"/>
          <w:szCs w:val="22"/>
        </w:rPr>
        <w:t>неоказанных</w:t>
      </w:r>
      <w:proofErr w:type="spellEnd"/>
      <w:r w:rsidRPr="00BC6742">
        <w:rPr>
          <w:sz w:val="22"/>
          <w:szCs w:val="22"/>
        </w:rPr>
        <w:t xml:space="preserve"> услуг.</w:t>
      </w:r>
    </w:p>
    <w:p w:rsidR="008942EE" w:rsidRPr="00BC6742" w:rsidRDefault="008942EE" w:rsidP="008942EE">
      <w:pPr>
        <w:numPr>
          <w:ilvl w:val="0"/>
          <w:numId w:val="10"/>
        </w:numPr>
        <w:tabs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left="0" w:right="29" w:firstLine="0"/>
        <w:jc w:val="both"/>
        <w:rPr>
          <w:rFonts w:ascii="Times New Roman" w:hAnsi="Times New Roman"/>
          <w:color w:val="FF0000"/>
        </w:rPr>
      </w:pPr>
      <w:r w:rsidRPr="00BC6742">
        <w:rPr>
          <w:rFonts w:ascii="Times New Roman" w:hAnsi="Times New Roman"/>
        </w:rPr>
        <w:t>Фирма не несет ответственности перед Клиентом за неисполнение или ненадлежащее исполнение услуг по настоящему договору:</w:t>
      </w:r>
    </w:p>
    <w:p w:rsidR="008942EE" w:rsidRPr="00BC6742" w:rsidRDefault="008942EE" w:rsidP="008942EE">
      <w:pPr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в случае если Клиент не сможет воспользоваться туристским продуктом или отдельными услугами по причине действий государственных органов России, не связанных с документацией или услугами, предоставляемых Фирмой; </w:t>
      </w:r>
    </w:p>
    <w:p w:rsidR="008942EE" w:rsidRPr="00BC6742" w:rsidRDefault="008942EE" w:rsidP="008942EE">
      <w:pPr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вследствие отсутствия у Клиента (туристов) необходимых документов по вине Клиента (туристов), либо вследствие невозможности связи с Клиентом по телефону, указанному в настоящем договоре; </w:t>
      </w:r>
    </w:p>
    <w:p w:rsidR="008942EE" w:rsidRPr="00BC6742" w:rsidRDefault="008942EE" w:rsidP="008942EE">
      <w:pPr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 xml:space="preserve">вследствие отмены или изменения времени отправления авиарейсов (замены аэропортов вылета и прилета) и железнодорожных поездов; </w:t>
      </w:r>
    </w:p>
    <w:p w:rsidR="008942EE" w:rsidRPr="00BC6742" w:rsidRDefault="008942EE" w:rsidP="008942EE">
      <w:pPr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>вследствие утери, утраты, кражи личного багажа, ценностей и док</w:t>
      </w:r>
      <w:r w:rsidRPr="00BC6742">
        <w:rPr>
          <w:rFonts w:ascii="Times New Roman" w:hAnsi="Times New Roman"/>
        </w:rPr>
        <w:t>у</w:t>
      </w:r>
      <w:r w:rsidRPr="00BC6742">
        <w:rPr>
          <w:rFonts w:ascii="Times New Roman" w:hAnsi="Times New Roman"/>
        </w:rPr>
        <w:t xml:space="preserve">ментов Клиента (туристов) в период поездки; </w:t>
      </w:r>
    </w:p>
    <w:p w:rsidR="008942EE" w:rsidRPr="00BC6742" w:rsidRDefault="008942EE" w:rsidP="008942EE">
      <w:pPr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-</w:t>
      </w:r>
      <w:r w:rsidRPr="00BC6742">
        <w:rPr>
          <w:rFonts w:ascii="Times New Roman" w:hAnsi="Times New Roman"/>
        </w:rPr>
        <w:tab/>
        <w:t>в случае если вследствие отсутствия надлежащих документов или нарушения правил поведения в общ</w:t>
      </w:r>
      <w:r w:rsidRPr="00BC6742">
        <w:rPr>
          <w:rFonts w:ascii="Times New Roman" w:hAnsi="Times New Roman"/>
        </w:rPr>
        <w:t>е</w:t>
      </w:r>
      <w:r w:rsidRPr="00BC6742">
        <w:rPr>
          <w:rFonts w:ascii="Times New Roman" w:hAnsi="Times New Roman"/>
        </w:rPr>
        <w:t>ственных местах, решением властей или ответственных лиц Клиенту (туристам) отказано в возможности проживания в забронированной гостин</w:t>
      </w:r>
      <w:r w:rsidRPr="00BC6742">
        <w:rPr>
          <w:rFonts w:ascii="Times New Roman" w:hAnsi="Times New Roman"/>
        </w:rPr>
        <w:t>и</w:t>
      </w:r>
      <w:r w:rsidRPr="00BC6742">
        <w:rPr>
          <w:rFonts w:ascii="Times New Roman" w:hAnsi="Times New Roman"/>
        </w:rPr>
        <w:t xml:space="preserve">це;  </w:t>
      </w:r>
    </w:p>
    <w:p w:rsidR="008942EE" w:rsidRPr="00BC6742" w:rsidRDefault="008942EE" w:rsidP="008942EE">
      <w:pPr>
        <w:pStyle w:val="2"/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-</w:t>
      </w:r>
      <w:r w:rsidRPr="00BC6742">
        <w:rPr>
          <w:sz w:val="22"/>
          <w:szCs w:val="22"/>
        </w:rPr>
        <w:tab/>
        <w:t>в случае опоздания или неявки Клиента (туристов) на регистрацию авиарейса либо к месту отправления иного транспортного средства, обеспечивающего услуги, входящие в состав туристского продукта (трансфера, эк</w:t>
      </w:r>
      <w:r w:rsidRPr="00BC6742">
        <w:rPr>
          <w:sz w:val="22"/>
          <w:szCs w:val="22"/>
        </w:rPr>
        <w:t>с</w:t>
      </w:r>
      <w:r w:rsidRPr="00BC6742">
        <w:rPr>
          <w:sz w:val="22"/>
          <w:szCs w:val="22"/>
        </w:rPr>
        <w:t>курсии, круиза);</w:t>
      </w:r>
    </w:p>
    <w:p w:rsidR="008942EE" w:rsidRPr="00BC6742" w:rsidRDefault="008942EE" w:rsidP="008942EE">
      <w:pPr>
        <w:pStyle w:val="2"/>
        <w:tabs>
          <w:tab w:val="left" w:pos="180"/>
          <w:tab w:val="left" w:pos="540"/>
          <w:tab w:val="left" w:pos="720"/>
          <w:tab w:val="left" w:pos="9639"/>
          <w:tab w:val="left" w:pos="10773"/>
        </w:tabs>
        <w:spacing w:after="0" w:line="240" w:lineRule="auto"/>
        <w:ind w:right="29" w:firstLine="540"/>
        <w:jc w:val="both"/>
        <w:rPr>
          <w:sz w:val="22"/>
          <w:szCs w:val="22"/>
        </w:rPr>
      </w:pPr>
      <w:r w:rsidRPr="00BC6742">
        <w:rPr>
          <w:sz w:val="22"/>
          <w:szCs w:val="22"/>
        </w:rPr>
        <w:t>-</w:t>
      </w:r>
      <w:r w:rsidRPr="00BC6742">
        <w:rPr>
          <w:sz w:val="22"/>
          <w:szCs w:val="22"/>
        </w:rPr>
        <w:tab/>
        <w:t>в случае отсутствия письменного уведомления о невозможности Клиента (туристов) явиться в отель в день заезда.</w:t>
      </w:r>
    </w:p>
    <w:p w:rsidR="008942EE" w:rsidRPr="00BC6742" w:rsidRDefault="008942EE" w:rsidP="008942EE">
      <w:pPr>
        <w:tabs>
          <w:tab w:val="left" w:pos="180"/>
          <w:tab w:val="left" w:pos="720"/>
          <w:tab w:val="left" w:pos="9639"/>
          <w:tab w:val="left" w:pos="10773"/>
        </w:tabs>
        <w:spacing w:after="0" w:line="240" w:lineRule="auto"/>
        <w:ind w:left="2520" w:right="252"/>
        <w:rPr>
          <w:rFonts w:ascii="Times New Roman" w:hAnsi="Times New Roman"/>
          <w:spacing w:val="-4"/>
        </w:rPr>
      </w:pPr>
    </w:p>
    <w:p w:rsidR="008942EE" w:rsidRPr="00BC6742" w:rsidRDefault="008942EE" w:rsidP="008942EE">
      <w:pPr>
        <w:tabs>
          <w:tab w:val="left" w:pos="180"/>
          <w:tab w:val="left" w:pos="284"/>
          <w:tab w:val="left" w:pos="720"/>
          <w:tab w:val="left" w:pos="9639"/>
          <w:tab w:val="left" w:pos="10773"/>
        </w:tabs>
        <w:spacing w:after="0" w:line="240" w:lineRule="auto"/>
        <w:ind w:right="252"/>
        <w:jc w:val="center"/>
        <w:rPr>
          <w:rFonts w:ascii="Times New Roman" w:hAnsi="Times New Roman"/>
          <w:b/>
          <w:bCs/>
        </w:rPr>
      </w:pPr>
      <w:r w:rsidRPr="00BC6742">
        <w:rPr>
          <w:rFonts w:ascii="Times New Roman" w:hAnsi="Times New Roman"/>
          <w:b/>
          <w:spacing w:val="-4"/>
        </w:rPr>
        <w:t xml:space="preserve">6. </w:t>
      </w:r>
      <w:r w:rsidRPr="00BC6742">
        <w:rPr>
          <w:rFonts w:ascii="Times New Roman" w:hAnsi="Times New Roman"/>
          <w:b/>
          <w:spacing w:val="-4"/>
        </w:rPr>
        <w:tab/>
      </w:r>
      <w:r w:rsidRPr="00BC6742">
        <w:rPr>
          <w:rFonts w:ascii="Times New Roman" w:hAnsi="Times New Roman"/>
          <w:b/>
          <w:bCs/>
        </w:rPr>
        <w:t>СРОК ДЕЙСТВИЯ, ИЗМЕНЕНИЕ И РАСТОРЖЕНИЕ ДОГОВОРА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>Настоящий Договор считается заключенным в качестве предварительного договора с момента оформления Заявки на бронирование. Настоящий договор, устанавливающий права и обязанности сторон по реализации турпродукта, считается заключенным с момента оплаты турпродукта.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>Настоящий Договор действует до момента окончания путешествия либо до срока оказания последней услуги, включенной в подтвержденный турпродукт.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>Настоящий Договор может быть изменен или расторгнут по соглашению сторон или по иным основаниям, предусмотренным действующим законодател</w:t>
      </w:r>
      <w:r w:rsidRPr="00BC6742">
        <w:rPr>
          <w:sz w:val="22"/>
          <w:szCs w:val="22"/>
        </w:rPr>
        <w:t>ь</w:t>
      </w:r>
      <w:r w:rsidRPr="00BC6742">
        <w:rPr>
          <w:sz w:val="22"/>
          <w:szCs w:val="22"/>
        </w:rPr>
        <w:t>ством или настоящим Договором.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>Каждая из сторон вправе потребовать изменения или расторжения настоящего Договора в связи с существенным и</w:t>
      </w:r>
      <w:r w:rsidRPr="00BC6742">
        <w:rPr>
          <w:sz w:val="22"/>
          <w:szCs w:val="22"/>
        </w:rPr>
        <w:t>з</w:t>
      </w:r>
      <w:r w:rsidRPr="00BC6742">
        <w:rPr>
          <w:sz w:val="22"/>
          <w:szCs w:val="22"/>
        </w:rPr>
        <w:t>менением обстоятельств, из которых стороны исходили при заключении Договора. К существенным изменениям обстоятельств относятся: ухудшение условий путешествия; изменение сроков совершения путешествия; непредвиденный рост транспортных тар</w:t>
      </w:r>
      <w:r w:rsidRPr="00BC6742">
        <w:rPr>
          <w:sz w:val="22"/>
          <w:szCs w:val="22"/>
        </w:rPr>
        <w:t>и</w:t>
      </w:r>
      <w:r w:rsidRPr="00BC6742">
        <w:rPr>
          <w:sz w:val="22"/>
          <w:szCs w:val="22"/>
        </w:rPr>
        <w:t>фов; невозможность совершения Клиентом поездки по независящим от него обстоятельствам (болезнь Клиента (туристов), отказ в выдаче визы и другие обстоятельс</w:t>
      </w:r>
      <w:r w:rsidRPr="00BC6742">
        <w:rPr>
          <w:sz w:val="22"/>
          <w:szCs w:val="22"/>
        </w:rPr>
        <w:t>т</w:t>
      </w:r>
      <w:r w:rsidRPr="00BC6742">
        <w:rPr>
          <w:sz w:val="22"/>
          <w:szCs w:val="22"/>
        </w:rPr>
        <w:t>ва).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>Каждая их сторон вправе потребовать в судебном порядке изменения или расторжения Договора в случае возникновения обстоятельств, свидетельству</w:t>
      </w:r>
      <w:r w:rsidRPr="00BC6742">
        <w:rPr>
          <w:sz w:val="22"/>
          <w:szCs w:val="22"/>
        </w:rPr>
        <w:t>ю</w:t>
      </w:r>
      <w:r w:rsidRPr="00BC6742">
        <w:rPr>
          <w:sz w:val="22"/>
          <w:szCs w:val="22"/>
        </w:rPr>
        <w:t xml:space="preserve">щих о возникновении в стране (месте) временного пребывания угрозы безопасности его жизни и здоровью, </w:t>
      </w:r>
      <w:r w:rsidRPr="00BC6742">
        <w:rPr>
          <w:spacing w:val="-4"/>
          <w:sz w:val="22"/>
          <w:szCs w:val="22"/>
        </w:rPr>
        <w:t>а равно опасности причинения вреда имущес</w:t>
      </w:r>
      <w:r w:rsidRPr="00BC6742">
        <w:rPr>
          <w:spacing w:val="-4"/>
          <w:sz w:val="22"/>
          <w:szCs w:val="22"/>
        </w:rPr>
        <w:t>т</w:t>
      </w:r>
      <w:r w:rsidRPr="00BC6742">
        <w:rPr>
          <w:spacing w:val="-4"/>
          <w:sz w:val="22"/>
          <w:szCs w:val="22"/>
        </w:rPr>
        <w:t xml:space="preserve">ву. </w:t>
      </w:r>
      <w:r w:rsidRPr="00BC6742">
        <w:rPr>
          <w:sz w:val="22"/>
          <w:szCs w:val="22"/>
        </w:rPr>
        <w:t>Наличие обстоятельств, свидетельствующих о возникновении в стране (месте) временного пребывания угрозы безопасности его жизни и здор</w:t>
      </w:r>
      <w:r w:rsidRPr="00BC6742">
        <w:rPr>
          <w:sz w:val="22"/>
          <w:szCs w:val="22"/>
        </w:rPr>
        <w:t>о</w:t>
      </w:r>
      <w:r w:rsidRPr="00BC6742">
        <w:rPr>
          <w:sz w:val="22"/>
          <w:szCs w:val="22"/>
        </w:rPr>
        <w:t>вью, а равно опасности причинения вреда имуществу подтверждается соответствующими решениями федеральных органов гос</w:t>
      </w:r>
      <w:r w:rsidRPr="00BC6742">
        <w:rPr>
          <w:sz w:val="22"/>
          <w:szCs w:val="22"/>
        </w:rPr>
        <w:t>у</w:t>
      </w:r>
      <w:r w:rsidRPr="00BC6742">
        <w:rPr>
          <w:sz w:val="22"/>
          <w:szCs w:val="22"/>
        </w:rPr>
        <w:t>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</w:t>
      </w:r>
      <w:r w:rsidRPr="00BC6742">
        <w:rPr>
          <w:sz w:val="22"/>
          <w:szCs w:val="22"/>
        </w:rPr>
        <w:t>о</w:t>
      </w:r>
      <w:r w:rsidRPr="00BC6742">
        <w:rPr>
          <w:sz w:val="22"/>
          <w:szCs w:val="22"/>
        </w:rPr>
        <w:t>нами. При расторжении до начала путешествия Договора в связи с наступлением обстоятельств, свидетельствующих о возникновении в стране (месте) временного преб</w:t>
      </w:r>
      <w:r w:rsidRPr="00BC6742">
        <w:rPr>
          <w:sz w:val="22"/>
          <w:szCs w:val="22"/>
        </w:rPr>
        <w:t>ы</w:t>
      </w:r>
      <w:r w:rsidRPr="00BC6742">
        <w:rPr>
          <w:sz w:val="22"/>
          <w:szCs w:val="22"/>
        </w:rPr>
        <w:t>вания угрозы безопасности его жизни и здоровью, а равно опасности причинения вреда имуществу, возврат денежных средств производится в соответствии с законодательством РФ.</w:t>
      </w:r>
    </w:p>
    <w:p w:rsidR="008942EE" w:rsidRPr="00BC6742" w:rsidRDefault="008942EE" w:rsidP="008942EE">
      <w:pPr>
        <w:pStyle w:val="a7"/>
        <w:numPr>
          <w:ilvl w:val="0"/>
          <w:numId w:val="11"/>
        </w:numPr>
        <w:tabs>
          <w:tab w:val="left" w:pos="567"/>
          <w:tab w:val="left" w:pos="720"/>
          <w:tab w:val="num" w:pos="1224"/>
          <w:tab w:val="left" w:pos="9639"/>
          <w:tab w:val="left" w:pos="10773"/>
        </w:tabs>
        <w:ind w:left="0" w:right="29" w:firstLine="0"/>
        <w:rPr>
          <w:sz w:val="22"/>
          <w:szCs w:val="22"/>
        </w:rPr>
      </w:pPr>
      <w:r w:rsidRPr="00BC6742">
        <w:rPr>
          <w:sz w:val="22"/>
          <w:szCs w:val="22"/>
        </w:rPr>
        <w:t xml:space="preserve">Клиент имеет право расторгнуть настоящий Договор в любое время в одностороннем порядке без объяснения причин или по причинам, не связанным с выполнением Фирмой своих обязательств. </w:t>
      </w:r>
      <w:r w:rsidRPr="00BC6742">
        <w:rPr>
          <w:sz w:val="22"/>
          <w:szCs w:val="22"/>
        </w:rPr>
        <w:lastRenderedPageBreak/>
        <w:t xml:space="preserve">Признание одностороннего расторжения настоящего </w:t>
      </w:r>
      <w:proofErr w:type="gramStart"/>
      <w:r w:rsidRPr="00BC6742">
        <w:rPr>
          <w:sz w:val="22"/>
          <w:szCs w:val="22"/>
        </w:rPr>
        <w:t>Договора  возникает</w:t>
      </w:r>
      <w:proofErr w:type="gramEnd"/>
      <w:r w:rsidRPr="00BC6742">
        <w:rPr>
          <w:sz w:val="22"/>
          <w:szCs w:val="22"/>
        </w:rPr>
        <w:t xml:space="preserve"> с момента письменного объявления Клиента об отказе. В этом случае Клиенту не возвращается часть цены туристского продукта пропорционально части оказанной услуги до получения извещения о расторжении настоящего Договора и (или) фактически понесенные расходы Фирмы.</w:t>
      </w:r>
    </w:p>
    <w:p w:rsidR="008942EE" w:rsidRPr="00BC6742" w:rsidRDefault="008942EE" w:rsidP="008942EE">
      <w:pPr>
        <w:tabs>
          <w:tab w:val="left" w:pos="284"/>
          <w:tab w:val="left" w:pos="720"/>
          <w:tab w:val="left" w:pos="9639"/>
          <w:tab w:val="left" w:pos="10773"/>
        </w:tabs>
        <w:spacing w:after="0" w:line="240" w:lineRule="auto"/>
        <w:ind w:right="28"/>
        <w:jc w:val="center"/>
        <w:rPr>
          <w:rFonts w:ascii="Times New Roman" w:hAnsi="Times New Roman"/>
          <w:b/>
          <w:spacing w:val="-4"/>
        </w:rPr>
      </w:pPr>
    </w:p>
    <w:p w:rsidR="008942EE" w:rsidRPr="00BC6742" w:rsidRDefault="008942EE" w:rsidP="008942EE">
      <w:pPr>
        <w:tabs>
          <w:tab w:val="left" w:pos="284"/>
          <w:tab w:val="left" w:pos="720"/>
          <w:tab w:val="left" w:pos="9639"/>
          <w:tab w:val="left" w:pos="10773"/>
        </w:tabs>
        <w:spacing w:after="0" w:line="240" w:lineRule="auto"/>
        <w:ind w:right="29"/>
        <w:jc w:val="center"/>
        <w:rPr>
          <w:rFonts w:ascii="Times New Roman" w:hAnsi="Times New Roman"/>
          <w:b/>
          <w:spacing w:val="-4"/>
        </w:rPr>
      </w:pPr>
      <w:r w:rsidRPr="00BC6742">
        <w:rPr>
          <w:rFonts w:ascii="Times New Roman" w:hAnsi="Times New Roman"/>
          <w:b/>
          <w:spacing w:val="-4"/>
        </w:rPr>
        <w:t>7.</w:t>
      </w:r>
      <w:r w:rsidRPr="00BC6742">
        <w:rPr>
          <w:rFonts w:ascii="Times New Roman" w:hAnsi="Times New Roman"/>
          <w:b/>
          <w:spacing w:val="-4"/>
        </w:rPr>
        <w:tab/>
        <w:t>ПРОЧИЕ УСЛОВИЯ.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proofErr w:type="gramStart"/>
      <w:r w:rsidRPr="00BC6742">
        <w:rPr>
          <w:rFonts w:ascii="Times New Roman" w:hAnsi="Times New Roman"/>
          <w:sz w:val="22"/>
          <w:szCs w:val="22"/>
        </w:rPr>
        <w:t>Фирма  освобождается</w:t>
      </w:r>
      <w:proofErr w:type="gramEnd"/>
      <w:r w:rsidRPr="00BC6742">
        <w:rPr>
          <w:rFonts w:ascii="Times New Roman" w:hAnsi="Times New Roman"/>
          <w:sz w:val="22"/>
          <w:szCs w:val="22"/>
        </w:rPr>
        <w:t xml:space="preserve"> от ответственности за частичное или полное неисполнение обязательств по настоящему Договору, если такое неиспо</w:t>
      </w:r>
      <w:r w:rsidRPr="00BC6742">
        <w:rPr>
          <w:rFonts w:ascii="Times New Roman" w:hAnsi="Times New Roman"/>
          <w:sz w:val="22"/>
          <w:szCs w:val="22"/>
        </w:rPr>
        <w:t>л</w:t>
      </w:r>
      <w:r w:rsidRPr="00BC6742">
        <w:rPr>
          <w:rFonts w:ascii="Times New Roman" w:hAnsi="Times New Roman"/>
          <w:sz w:val="22"/>
          <w:szCs w:val="22"/>
        </w:rPr>
        <w:t>нение произошло вследствие действия обстоятельств непреодолимой силы, то есть чрезвычайных и непредотвратимых при данных условиях обсто</w:t>
      </w:r>
      <w:r w:rsidRPr="00BC6742">
        <w:rPr>
          <w:rFonts w:ascii="Times New Roman" w:hAnsi="Times New Roman"/>
          <w:sz w:val="22"/>
          <w:szCs w:val="22"/>
        </w:rPr>
        <w:t>я</w:t>
      </w:r>
      <w:r w:rsidRPr="00BC6742">
        <w:rPr>
          <w:rFonts w:ascii="Times New Roman" w:hAnsi="Times New Roman"/>
          <w:sz w:val="22"/>
          <w:szCs w:val="22"/>
        </w:rPr>
        <w:t>тельств.</w:t>
      </w:r>
      <w:r w:rsidRPr="00BC6742">
        <w:rPr>
          <w:rFonts w:ascii="Times New Roman" w:hAnsi="Times New Roman"/>
          <w:spacing w:val="-4"/>
          <w:sz w:val="22"/>
          <w:szCs w:val="22"/>
        </w:rPr>
        <w:t xml:space="preserve"> 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Все приложения и дополнения к настоящему Договору являются его неотъемлемой частью.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 xml:space="preserve">Стороны считают надлежащими извещения и претензии, полученные друг от друг с адресов электронной почты, указанных в договоре. </w:t>
      </w:r>
    </w:p>
    <w:p w:rsidR="008942EE" w:rsidRPr="00BC6742" w:rsidRDefault="008942EE" w:rsidP="008942EE">
      <w:pPr>
        <w:pStyle w:val="BodyText21"/>
        <w:tabs>
          <w:tab w:val="left" w:pos="9639"/>
          <w:tab w:val="left" w:pos="10773"/>
        </w:tabs>
        <w:ind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Связь с Клиентом в месте временного пребывания осуществляется по телефону, указанному в настоящем договоре.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Клиент (туристы) предупреждены: об условности классификации отелей и о составе услуг отеля, включенного в спецификацию Тура, о расчетном часе заселения в отель и выселения из отеля, о требованиях, предъявляемых компетентными органами к въездным/выездным документам, о необходимости приобретения медицинской страховки и об условиях страхования, о необходимости страхования риска невозможности совершить путешествие (невыезда), об условиях проживания и питания в отеле, о порядке предоставления экскурсий, о правилах поведения во время туристической поездки, о возможных трудностях, связанных с незнанием  языка общения страны пребывания; о состоянии природной среды в месте отдыха и о специфике погодных условий, о санитарно-эпидемиологической обстановке в месте проведения Тура; об опасностях, с которыми возможна встреча при совершении путешествия, что подтверждает своей подписью.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Клиент (туристы) проинформирован об обстоятельствах, зависящих от него, которые могут снизить качество туристского продукта или повлечь невозможность оказания услуг, входящих в туристский продукт, в том числе проинформированы о наличии или отсутствии возможности совершения путешествия по предъявленным выездным документам.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Оплата постельного белья в поезде производится Клиентом (туристами) самостоятельно, если иное не указано в путевке.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 xml:space="preserve">В соответствии с </w:t>
      </w:r>
      <w:proofErr w:type="gramStart"/>
      <w:r w:rsidRPr="00BC6742">
        <w:rPr>
          <w:rFonts w:ascii="Times New Roman" w:hAnsi="Times New Roman"/>
          <w:spacing w:val="-4"/>
          <w:sz w:val="22"/>
          <w:szCs w:val="22"/>
        </w:rPr>
        <w:t>законодательством  РФ</w:t>
      </w:r>
      <w:proofErr w:type="gramEnd"/>
      <w:r w:rsidRPr="00BC6742">
        <w:rPr>
          <w:rFonts w:ascii="Times New Roman" w:hAnsi="Times New Roman"/>
          <w:spacing w:val="-4"/>
          <w:sz w:val="22"/>
          <w:szCs w:val="22"/>
        </w:rPr>
        <w:t xml:space="preserve"> авиабилеты, билеты на поезда  и страховые  полисы являются самостоятельными договорами между Клиентом и авиаперевозчиком или страховщиком. </w:t>
      </w:r>
      <w:r w:rsidRPr="00BC6742">
        <w:rPr>
          <w:rFonts w:ascii="Times New Roman" w:hAnsi="Times New Roman"/>
          <w:bCs/>
          <w:spacing w:val="-4"/>
          <w:sz w:val="22"/>
          <w:szCs w:val="22"/>
        </w:rPr>
        <w:t>Все отношения, вытекающие из договора перевозки, возникают между перевозчиком и Клиентом/туристами.</w:t>
      </w:r>
      <w:r w:rsidRPr="00BC6742">
        <w:rPr>
          <w:rFonts w:ascii="Times New Roman" w:hAnsi="Times New Roman"/>
          <w:spacing w:val="-4"/>
          <w:sz w:val="22"/>
          <w:szCs w:val="22"/>
        </w:rPr>
        <w:t xml:space="preserve"> За изменение времени (отмену) вылета авиарейсов/задержку отправления поездов, ответственность несет перевозчик.</w:t>
      </w:r>
    </w:p>
    <w:p w:rsidR="008942EE" w:rsidRPr="00BC6742" w:rsidRDefault="008942EE" w:rsidP="008942EE">
      <w:pPr>
        <w:pStyle w:val="BodyText21"/>
        <w:tabs>
          <w:tab w:val="left" w:pos="720"/>
          <w:tab w:val="left" w:pos="9639"/>
          <w:tab w:val="left" w:pos="10773"/>
        </w:tabs>
        <w:ind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 xml:space="preserve">Возврат Клиенту стоимости билетов на регулярные рейсы производится согласно условиям применения тарифа перевозчика. Возврат Клиенту стоимости билетов на чартерный рейс производится фрахтователем. </w:t>
      </w:r>
    </w:p>
    <w:p w:rsidR="008942EE" w:rsidRPr="00BC6742" w:rsidRDefault="008942EE" w:rsidP="008942EE">
      <w:pPr>
        <w:pStyle w:val="BodyText21"/>
        <w:tabs>
          <w:tab w:val="left" w:pos="720"/>
          <w:tab w:val="left" w:pos="9639"/>
          <w:tab w:val="left" w:pos="10773"/>
        </w:tabs>
        <w:ind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Покрытие расходов по страховым случаям обеспечивается страховым полисом и решается Клиентом самостоятельно со страховой компанией</w:t>
      </w:r>
    </w:p>
    <w:p w:rsidR="008942EE" w:rsidRPr="00BC6742" w:rsidRDefault="008942EE" w:rsidP="008942EE">
      <w:pPr>
        <w:pStyle w:val="BodyText21"/>
        <w:numPr>
          <w:ilvl w:val="1"/>
          <w:numId w:val="11"/>
        </w:numPr>
        <w:tabs>
          <w:tab w:val="clear" w:pos="1440"/>
          <w:tab w:val="num" w:pos="567"/>
          <w:tab w:val="left" w:pos="720"/>
          <w:tab w:val="left" w:pos="9639"/>
          <w:tab w:val="left" w:pos="10773"/>
        </w:tabs>
        <w:ind w:left="0" w:right="29" w:firstLine="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Клиент гарантирует:</w:t>
      </w:r>
    </w:p>
    <w:p w:rsidR="008942EE" w:rsidRPr="00BC6742" w:rsidRDefault="008942EE" w:rsidP="008942EE">
      <w:pPr>
        <w:pStyle w:val="BodyText21"/>
        <w:tabs>
          <w:tab w:val="left" w:pos="180"/>
          <w:tab w:val="left" w:pos="720"/>
          <w:tab w:val="left" w:pos="9639"/>
          <w:tab w:val="left" w:pos="10773"/>
        </w:tabs>
        <w:ind w:right="29" w:firstLine="54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- наличие у него необходимых полномочий действовать по поручению туристов, указанных в заявке, при заключении настоящего договора;</w:t>
      </w:r>
    </w:p>
    <w:p w:rsidR="008942EE" w:rsidRPr="00BC6742" w:rsidRDefault="008942EE" w:rsidP="008942EE">
      <w:pPr>
        <w:pStyle w:val="BodyText21"/>
        <w:tabs>
          <w:tab w:val="left" w:pos="180"/>
          <w:tab w:val="left" w:pos="720"/>
          <w:tab w:val="left" w:pos="9639"/>
          <w:tab w:val="left" w:pos="10773"/>
        </w:tabs>
        <w:ind w:right="29" w:firstLine="54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>- достоверность предоставленных им сведений о себе и туристах, а также то, что никто из туристов не имеет на момент заключения настоящего договора установленных законом ограничений на осуществление тура;</w:t>
      </w:r>
    </w:p>
    <w:p w:rsidR="008942EE" w:rsidRPr="00BC6742" w:rsidRDefault="008942EE" w:rsidP="008942EE">
      <w:pPr>
        <w:pStyle w:val="BodyText21"/>
        <w:tabs>
          <w:tab w:val="left" w:pos="720"/>
          <w:tab w:val="left" w:pos="9639"/>
          <w:tab w:val="left" w:pos="10773"/>
        </w:tabs>
        <w:ind w:right="29" w:firstLine="540"/>
        <w:rPr>
          <w:rFonts w:ascii="Times New Roman" w:hAnsi="Times New Roman"/>
          <w:spacing w:val="-4"/>
          <w:sz w:val="22"/>
          <w:szCs w:val="22"/>
        </w:rPr>
      </w:pPr>
      <w:r w:rsidRPr="00BC6742">
        <w:rPr>
          <w:rFonts w:ascii="Times New Roman" w:hAnsi="Times New Roman"/>
          <w:spacing w:val="-4"/>
          <w:sz w:val="22"/>
          <w:szCs w:val="22"/>
        </w:rPr>
        <w:t xml:space="preserve">- возможность оперативной связи по телефону, указанному в договоре. </w:t>
      </w:r>
    </w:p>
    <w:p w:rsidR="008942EE" w:rsidRDefault="008942EE" w:rsidP="008942EE">
      <w:pPr>
        <w:pStyle w:val="a4"/>
        <w:tabs>
          <w:tab w:val="left" w:pos="284"/>
          <w:tab w:val="left" w:pos="720"/>
          <w:tab w:val="left" w:pos="1440"/>
        </w:tabs>
        <w:jc w:val="center"/>
        <w:rPr>
          <w:b/>
          <w:bCs/>
          <w:spacing w:val="-4"/>
          <w:sz w:val="22"/>
          <w:szCs w:val="22"/>
          <w:lang w:val="ru-RU"/>
        </w:rPr>
      </w:pPr>
    </w:p>
    <w:p w:rsidR="008942EE" w:rsidRPr="00BC6742" w:rsidRDefault="008942EE" w:rsidP="008942EE">
      <w:pPr>
        <w:pStyle w:val="a4"/>
        <w:tabs>
          <w:tab w:val="left" w:pos="284"/>
          <w:tab w:val="left" w:pos="720"/>
          <w:tab w:val="left" w:pos="1440"/>
        </w:tabs>
        <w:jc w:val="center"/>
        <w:rPr>
          <w:b/>
          <w:bCs/>
          <w:spacing w:val="-4"/>
          <w:sz w:val="22"/>
          <w:szCs w:val="22"/>
        </w:rPr>
      </w:pPr>
      <w:r w:rsidRPr="00BC6742">
        <w:rPr>
          <w:b/>
          <w:bCs/>
          <w:spacing w:val="-4"/>
          <w:sz w:val="22"/>
          <w:szCs w:val="22"/>
        </w:rPr>
        <w:t>8.</w:t>
      </w:r>
      <w:r w:rsidRPr="00BC6742">
        <w:rPr>
          <w:b/>
          <w:bCs/>
          <w:spacing w:val="-4"/>
          <w:sz w:val="22"/>
          <w:szCs w:val="22"/>
        </w:rPr>
        <w:tab/>
        <w:t>ИСПОЛЬЗОВАНИЕ И ПЕРЕДАЧА ПЕРСОНАЛЬНЫХ ДАННЫХ.</w:t>
      </w:r>
    </w:p>
    <w:p w:rsidR="008942EE" w:rsidRPr="00BC6742" w:rsidRDefault="008942EE" w:rsidP="008942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8.1.</w:t>
      </w:r>
      <w:r w:rsidRPr="00BC6742">
        <w:rPr>
          <w:rFonts w:ascii="Times New Roman" w:hAnsi="Times New Roman"/>
        </w:rPr>
        <w:tab/>
        <w:t>Клиент разрешает Фирме обрабатывать свои персональные данные и персональные данные туриста (-</w:t>
      </w:r>
      <w:proofErr w:type="spellStart"/>
      <w:r w:rsidRPr="00BC6742">
        <w:rPr>
          <w:rFonts w:ascii="Times New Roman" w:hAnsi="Times New Roman"/>
        </w:rPr>
        <w:t>ов</w:t>
      </w:r>
      <w:proofErr w:type="spellEnd"/>
      <w:r w:rsidRPr="00BC6742">
        <w:rPr>
          <w:rFonts w:ascii="Times New Roman" w:hAnsi="Times New Roman"/>
        </w:rPr>
        <w:t xml:space="preserve">), указанного (-ых) в заявке, а именно: имя, отчество, фамилия, дата рождения, пол, адрес регистрации, почтовый адрес, паспортные данные, контактные телефоны, адрес электронной почты, сведения о родственниках, сведения о доходах, сведения о месте работе -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</w:t>
      </w:r>
      <w:r w:rsidRPr="00BC6742">
        <w:rPr>
          <w:rFonts w:ascii="Times New Roman" w:hAnsi="Times New Roman"/>
        </w:rPr>
        <w:lastRenderedPageBreak/>
        <w:t>передачу), обезличивание, блокирование, уничтожение персональных данных, для целей, связанных с исполнением настоящего Договора.</w:t>
      </w:r>
    </w:p>
    <w:p w:rsidR="008942EE" w:rsidRPr="00BC6742" w:rsidRDefault="008942EE" w:rsidP="008942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8.2.</w:t>
      </w:r>
      <w:r w:rsidRPr="00BC6742">
        <w:rPr>
          <w:rFonts w:ascii="Times New Roman" w:hAnsi="Times New Roman"/>
        </w:rPr>
        <w:tab/>
      </w:r>
      <w:r w:rsidRPr="00BC6742">
        <w:rPr>
          <w:rFonts w:ascii="Times New Roman" w:hAnsi="Times New Roman"/>
          <w:b/>
        </w:rPr>
        <w:t>Клиент разрешает/запрещает</w:t>
      </w:r>
      <w:r w:rsidRPr="00BC6742">
        <w:rPr>
          <w:rFonts w:ascii="Times New Roman" w:hAnsi="Times New Roman"/>
          <w:b/>
          <w:vertAlign w:val="subscript"/>
        </w:rPr>
        <w:t xml:space="preserve"> </w:t>
      </w:r>
      <w:r w:rsidRPr="00BC6742">
        <w:rPr>
          <w:rFonts w:ascii="Times New Roman" w:hAnsi="Times New Roman"/>
          <w:b/>
        </w:rPr>
        <w:t xml:space="preserve">Фирме обрабатывать свои персональные данные </w:t>
      </w:r>
      <w:r w:rsidRPr="00BC6742">
        <w:rPr>
          <w:rFonts w:ascii="Times New Roman" w:hAnsi="Times New Roman"/>
          <w:b/>
        </w:rPr>
        <w:br/>
      </w:r>
      <w:r w:rsidRPr="00BC6742">
        <w:rPr>
          <w:rFonts w:ascii="Times New Roman" w:hAnsi="Times New Roman"/>
        </w:rPr>
        <w:t>и персональные данные туриста (-</w:t>
      </w:r>
      <w:proofErr w:type="spellStart"/>
      <w:r w:rsidRPr="00BC6742">
        <w:rPr>
          <w:rFonts w:ascii="Times New Roman" w:hAnsi="Times New Roman"/>
        </w:rPr>
        <w:t>ов</w:t>
      </w:r>
      <w:proofErr w:type="spellEnd"/>
      <w:r w:rsidRPr="00BC6742">
        <w:rPr>
          <w:rFonts w:ascii="Times New Roman" w:hAnsi="Times New Roman"/>
        </w:rPr>
        <w:t xml:space="preserve">), указанного (-ых) в заявке., а именно: имя, отчество, фамилия, дата рождения, пол, адрес регистрации, почтовый адрес, паспортные данные, контактные телефоны, адрес электронной почты, сведения о родственниках, сведения о доходах, сведения о месте работе, -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для проведения опросов и исследований, направленных на улучшение качества услуг, для проведения маркетинговых программ, статистических исследований. </w:t>
      </w:r>
    </w:p>
    <w:p w:rsidR="008942EE" w:rsidRPr="00BC6742" w:rsidRDefault="008942EE" w:rsidP="008942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8.3.</w:t>
      </w:r>
      <w:r w:rsidRPr="00BC6742">
        <w:rPr>
          <w:rFonts w:ascii="Times New Roman" w:hAnsi="Times New Roman"/>
        </w:rPr>
        <w:tab/>
      </w:r>
      <w:r w:rsidRPr="00BC6742">
        <w:rPr>
          <w:rFonts w:ascii="Times New Roman" w:hAnsi="Times New Roman"/>
          <w:b/>
        </w:rPr>
        <w:t xml:space="preserve">Клиент разрешает/запрещает передачу третьим лицам, которым Фирма </w:t>
      </w:r>
      <w:r w:rsidRPr="00BC6742">
        <w:rPr>
          <w:rFonts w:ascii="Times New Roman" w:hAnsi="Times New Roman"/>
          <w:b/>
        </w:rPr>
        <w:br/>
      </w:r>
      <w:r w:rsidRPr="00BC6742">
        <w:rPr>
          <w:rFonts w:ascii="Times New Roman" w:hAnsi="Times New Roman"/>
        </w:rPr>
        <w:t xml:space="preserve">может поручить обработку персональных данных, переданных Фирме, если это необходимо для реализации целей, указанных </w:t>
      </w:r>
      <w:proofErr w:type="gramStart"/>
      <w:r w:rsidRPr="00BC6742">
        <w:rPr>
          <w:rFonts w:ascii="Times New Roman" w:hAnsi="Times New Roman"/>
        </w:rPr>
        <w:t>выше,  при</w:t>
      </w:r>
      <w:proofErr w:type="gramEnd"/>
      <w:r w:rsidRPr="00BC6742">
        <w:rPr>
          <w:rFonts w:ascii="Times New Roman" w:hAnsi="Times New Roman"/>
        </w:rPr>
        <w:t xml:space="preserve">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</w:t>
      </w:r>
    </w:p>
    <w:p w:rsidR="008942EE" w:rsidRPr="00BC6742" w:rsidRDefault="008942EE" w:rsidP="008942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BC6742">
        <w:rPr>
          <w:rFonts w:ascii="Times New Roman" w:hAnsi="Times New Roman"/>
        </w:rPr>
        <w:t>8.4.</w:t>
      </w:r>
      <w:r w:rsidRPr="00BC6742">
        <w:rPr>
          <w:rFonts w:ascii="Times New Roman" w:hAnsi="Times New Roman"/>
        </w:rPr>
        <w:tab/>
        <w:t>Согласие, данное Клиентом, на обработку его персональных данных, может быть отозвано посредством направления Фирме письменного заявления на адрес электронной почты, указанный в договоре. Согласие Клиента на обработку его персональных данных считается отозванным по истечении 10 рабочих дней с даты получения заявления Фирмой.</w:t>
      </w:r>
    </w:p>
    <w:p w:rsidR="008942EE" w:rsidRPr="00BC6742" w:rsidRDefault="008942EE" w:rsidP="008942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8942EE" w:rsidRPr="00BC6742" w:rsidRDefault="008942EE" w:rsidP="008942EE">
      <w:pPr>
        <w:spacing w:after="0" w:line="240" w:lineRule="auto"/>
        <w:rPr>
          <w:rFonts w:ascii="Times New Roman" w:hAnsi="Times New Roman"/>
        </w:rPr>
      </w:pPr>
    </w:p>
    <w:p w:rsidR="008942EE" w:rsidRPr="00BC6742" w:rsidRDefault="008942EE" w:rsidP="008942EE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  <w:r w:rsidRPr="00BC6742">
        <w:rPr>
          <w:rFonts w:ascii="Times New Roman" w:hAnsi="Times New Roman"/>
          <w:b/>
        </w:rPr>
        <w:t>9. РЕКВИЗИТЫ И ПОДПИСИ СТОРОН.</w:t>
      </w:r>
    </w:p>
    <w:p w:rsidR="008942EE" w:rsidRPr="00BC6742" w:rsidRDefault="008942EE" w:rsidP="008942EE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916"/>
      </w:tblGrid>
      <w:tr w:rsidR="008942EE" w:rsidRPr="00BC6742" w:rsidTr="007C6767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Pr="00BC6742" w:rsidRDefault="008942EE" w:rsidP="007C6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742">
              <w:rPr>
                <w:rFonts w:ascii="Times New Roman" w:hAnsi="Times New Roman"/>
                <w:b/>
              </w:rPr>
              <w:t>«Фирма»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Pr="00BC6742" w:rsidRDefault="008942EE" w:rsidP="007C6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742">
              <w:rPr>
                <w:rFonts w:ascii="Times New Roman" w:hAnsi="Times New Roman"/>
                <w:b/>
              </w:rPr>
              <w:t>«Клиент»</w:t>
            </w:r>
          </w:p>
        </w:tc>
      </w:tr>
      <w:tr w:rsidR="008942EE" w:rsidRPr="00BC6742" w:rsidTr="007C6767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ФИО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Дата рождения: </w:t>
            </w:r>
            <w:r w:rsidRPr="00BC6742">
              <w:rPr>
                <w:rFonts w:ascii="Times New Roman" w:hAnsi="Times New Roman"/>
                <w:color w:val="222222"/>
              </w:rPr>
              <w:br/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Номер паспорта: </w:t>
            </w:r>
            <w:r w:rsidRPr="00BC6742">
              <w:rPr>
                <w:rFonts w:ascii="Times New Roman" w:hAnsi="Times New Roman"/>
                <w:color w:val="222222"/>
              </w:rPr>
              <w:br/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Когда и кем выдан: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Дата выдачи: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Код подразделения: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Место рождения: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Адрес прописки: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>Тел</w:t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. </w:t>
            </w:r>
          </w:p>
          <w:p w:rsidR="008942EE" w:rsidRPr="00BC6742" w:rsidRDefault="008942EE" w:rsidP="007C6767">
            <w:pPr>
              <w:spacing w:after="0" w:line="240" w:lineRule="auto"/>
              <w:rPr>
                <w:rFonts w:ascii="Times New Roman" w:hAnsi="Times New Roman"/>
                <w:noProof/>
                <w:lang w:val="de-DE"/>
              </w:rPr>
            </w:pPr>
            <w:r w:rsidRPr="00BC6742">
              <w:rPr>
                <w:rFonts w:ascii="Times New Roman" w:hAnsi="Times New Roman"/>
                <w:noProof/>
                <w:lang w:val="de-DE"/>
              </w:rPr>
              <w:t>E-mail: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ФИО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Дата рождения: </w:t>
            </w:r>
            <w:r w:rsidRPr="00BC6742">
              <w:rPr>
                <w:rFonts w:ascii="Times New Roman" w:hAnsi="Times New Roman"/>
                <w:color w:val="222222"/>
              </w:rPr>
              <w:br/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Номер паспорта: </w:t>
            </w:r>
            <w:r w:rsidRPr="00BC6742">
              <w:rPr>
                <w:rFonts w:ascii="Times New Roman" w:hAnsi="Times New Roman"/>
                <w:color w:val="222222"/>
              </w:rPr>
              <w:br/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Когда и кем выдан: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Дата выдачи: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Код подразделения: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Место рождения: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Адрес прописки: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</w:pPr>
            <w:r w:rsidRPr="00BC6742">
              <w:rPr>
                <w:rFonts w:ascii="Times New Roman" w:hAnsi="Times New Roman"/>
                <w:color w:val="222222"/>
                <w:shd w:val="clear" w:color="auto" w:fill="FFFFFF"/>
              </w:rPr>
              <w:t>Тел</w:t>
            </w:r>
            <w:r w:rsidRPr="00BC6742">
              <w:rPr>
                <w:rFonts w:ascii="Times New Roman" w:hAnsi="Times New Roman"/>
                <w:color w:val="222222"/>
                <w:shd w:val="clear" w:color="auto" w:fill="FFFFFF"/>
                <w:lang w:val="de-DE"/>
              </w:rPr>
              <w:t xml:space="preserve">. </w:t>
            </w:r>
          </w:p>
          <w:p w:rsidR="008942EE" w:rsidRPr="00BC6742" w:rsidRDefault="008942EE" w:rsidP="007C67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C6742">
              <w:rPr>
                <w:rFonts w:ascii="Times New Roman" w:hAnsi="Times New Roman"/>
                <w:noProof/>
                <w:lang w:val="de-DE"/>
              </w:rPr>
              <w:t xml:space="preserve">E-mail: </w:t>
            </w:r>
          </w:p>
        </w:tc>
      </w:tr>
      <w:tr w:rsidR="008942EE" w:rsidRPr="00BC6742" w:rsidTr="007C6767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Pr="00BC6742" w:rsidRDefault="008942EE" w:rsidP="007C6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Фирма</w:t>
            </w:r>
          </w:p>
          <w:p w:rsidR="008942EE" w:rsidRPr="00BC6742" w:rsidRDefault="008942EE" w:rsidP="007C6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42EE" w:rsidRPr="00BC6742" w:rsidRDefault="008942EE" w:rsidP="007C67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6742">
              <w:rPr>
                <w:rFonts w:ascii="Times New Roman" w:hAnsi="Times New Roman"/>
              </w:rPr>
              <w:t>____________________</w:t>
            </w:r>
            <w:proofErr w:type="gramStart"/>
            <w:r w:rsidRPr="00BC6742">
              <w:rPr>
                <w:rFonts w:ascii="Times New Roman" w:hAnsi="Times New Roman"/>
              </w:rPr>
              <w:t>_  Фамилия</w:t>
            </w:r>
            <w:proofErr w:type="gramEnd"/>
            <w:r w:rsidRPr="00BC6742">
              <w:rPr>
                <w:rFonts w:ascii="Times New Roman" w:hAnsi="Times New Roman"/>
              </w:rPr>
              <w:t xml:space="preserve"> И. О.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EE" w:rsidRDefault="008942EE" w:rsidP="007C6767">
            <w:pPr>
              <w:spacing w:after="0" w:line="240" w:lineRule="auto"/>
              <w:rPr>
                <w:rFonts w:ascii="Times New Roman" w:hAnsi="Times New Roman"/>
              </w:rPr>
            </w:pPr>
            <w:r w:rsidRPr="00BC6742">
              <w:rPr>
                <w:rFonts w:ascii="Times New Roman" w:hAnsi="Times New Roman"/>
              </w:rPr>
              <w:t>Клиент</w:t>
            </w:r>
          </w:p>
          <w:p w:rsidR="008942EE" w:rsidRPr="00BC6742" w:rsidRDefault="008942EE" w:rsidP="007C67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2EE" w:rsidRPr="00220E2F" w:rsidRDefault="008942EE" w:rsidP="007C6767">
            <w:pPr>
              <w:spacing w:after="0" w:line="240" w:lineRule="auto"/>
              <w:rPr>
                <w:rFonts w:ascii="Times New Roman" w:hAnsi="Times New Roman"/>
              </w:rPr>
            </w:pPr>
            <w:r w:rsidRPr="00BC6742">
              <w:rPr>
                <w:rFonts w:ascii="Times New Roman" w:hAnsi="Times New Roman"/>
              </w:rPr>
              <w:t>____________________</w:t>
            </w:r>
            <w:proofErr w:type="gramStart"/>
            <w:r w:rsidRPr="00BC6742">
              <w:rPr>
                <w:rFonts w:ascii="Times New Roman" w:hAnsi="Times New Roman"/>
              </w:rPr>
              <w:t>_  Фамилия</w:t>
            </w:r>
            <w:proofErr w:type="gramEnd"/>
            <w:r w:rsidRPr="00BC6742">
              <w:rPr>
                <w:rFonts w:ascii="Times New Roman" w:hAnsi="Times New Roman"/>
              </w:rPr>
              <w:t xml:space="preserve"> И. О.</w:t>
            </w:r>
          </w:p>
          <w:p w:rsidR="008942EE" w:rsidRPr="00BC6742" w:rsidRDefault="008942EE" w:rsidP="007C67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9247E" w:rsidRDefault="00C9247E">
      <w:bookmarkStart w:id="0" w:name="_GoBack"/>
      <w:bookmarkEnd w:id="0"/>
    </w:p>
    <w:sectPr w:rsidR="00C92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40ACD"/>
    <w:multiLevelType w:val="hybridMultilevel"/>
    <w:tmpl w:val="0BA28912"/>
    <w:lvl w:ilvl="0" w:tplc="D822368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1A6A"/>
    <w:multiLevelType w:val="multilevel"/>
    <w:tmpl w:val="C24A30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A10492D"/>
    <w:multiLevelType w:val="multilevel"/>
    <w:tmpl w:val="5284F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BE16A65"/>
    <w:multiLevelType w:val="multilevel"/>
    <w:tmpl w:val="57FA8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7">
    <w:nsid w:val="585625B1"/>
    <w:multiLevelType w:val="hybridMultilevel"/>
    <w:tmpl w:val="A3C67D6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 w:firstLine="0"/>
      </w:pPr>
      <w:rPr>
        <w:rFonts w:hint="default"/>
        <w:b w:val="0"/>
      </w:rPr>
    </w:lvl>
    <w:lvl w:ilvl="1" w:tplc="A9825F6A">
      <w:start w:val="1"/>
      <w:numFmt w:val="decimal"/>
      <w:lvlText w:val="2.4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17069B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71AA165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5061C"/>
    <w:multiLevelType w:val="hybridMultilevel"/>
    <w:tmpl w:val="92CE6572"/>
    <w:lvl w:ilvl="0" w:tplc="F0A45A0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A6FB2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3856"/>
    <w:multiLevelType w:val="hybridMultilevel"/>
    <w:tmpl w:val="9446B318"/>
    <w:lvl w:ilvl="0" w:tplc="492C716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A52A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F01DD"/>
    <w:multiLevelType w:val="hybridMultilevel"/>
    <w:tmpl w:val="CE4E2AC2"/>
    <w:lvl w:ilvl="0" w:tplc="A8D8D40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A3C2A">
      <w:start w:val="9"/>
      <w:numFmt w:val="none"/>
      <w:lvlText w:val="8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E"/>
    <w:rsid w:val="008942EE"/>
    <w:rsid w:val="00C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5647D-EA12-438C-BF3E-098B639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2EE"/>
    <w:rPr>
      <w:color w:val="0000FF"/>
      <w:u w:val="single"/>
    </w:rPr>
  </w:style>
  <w:style w:type="paragraph" w:styleId="a4">
    <w:name w:val="Body Text"/>
    <w:basedOn w:val="a"/>
    <w:link w:val="a5"/>
    <w:rsid w:val="008942E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8942E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942E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42EE"/>
    <w:rPr>
      <w:rFonts w:ascii="Calibri" w:eastAsia="Calibri" w:hAnsi="Calibri" w:cs="Times New Roman"/>
      <w:sz w:val="16"/>
      <w:szCs w:val="16"/>
      <w:lang w:val="x-none"/>
    </w:rPr>
  </w:style>
  <w:style w:type="paragraph" w:styleId="a6">
    <w:name w:val="Normal (Web)"/>
    <w:basedOn w:val="a"/>
    <w:rsid w:val="008942EE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942E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94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lock Text"/>
    <w:basedOn w:val="a"/>
    <w:rsid w:val="008942EE"/>
    <w:pPr>
      <w:spacing w:after="0" w:line="240" w:lineRule="auto"/>
      <w:ind w:left="360" w:right="-34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942EE"/>
    <w:pPr>
      <w:spacing w:after="0" w:line="240" w:lineRule="auto"/>
      <w:ind w:firstLine="709"/>
      <w:jc w:val="both"/>
    </w:pPr>
    <w:rPr>
      <w:rFonts w:ascii="Arial" w:eastAsia="Times New Roman" w:hAnsi="Arial"/>
      <w:sz w:val="16"/>
      <w:szCs w:val="20"/>
      <w:lang w:eastAsia="ru-RU"/>
    </w:rPr>
  </w:style>
  <w:style w:type="character" w:styleId="a8">
    <w:name w:val="Strong"/>
    <w:qFormat/>
    <w:rsid w:val="0089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reise.ru" TargetMode="External"/><Relationship Id="rId5" Type="http://schemas.openxmlformats.org/officeDocument/2006/relationships/hyperlink" Target="http://www.guterei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</dc:creator>
  <cp:keywords/>
  <dc:description/>
  <cp:lastModifiedBy>Константин Васильев</cp:lastModifiedBy>
  <cp:revision>1</cp:revision>
  <dcterms:created xsi:type="dcterms:W3CDTF">2015-03-14T12:03:00Z</dcterms:created>
  <dcterms:modified xsi:type="dcterms:W3CDTF">2015-03-14T12:05:00Z</dcterms:modified>
</cp:coreProperties>
</file>